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301"/>
        <w:gridCol w:w="817"/>
        <w:gridCol w:w="4796"/>
        <w:gridCol w:w="148"/>
      </w:tblGrid>
      <w:tr w:rsidR="009A0C13" w:rsidRPr="00F70FCE" w14:paraId="5155250F" w14:textId="77777777" w:rsidTr="00E73CC4">
        <w:trPr>
          <w:trHeight w:val="8810"/>
        </w:trPr>
        <w:tc>
          <w:tcPr>
            <w:tcW w:w="5868" w:type="dxa"/>
            <w:gridSpan w:val="2"/>
          </w:tcPr>
          <w:p w14:paraId="78E02FCE" w14:textId="77777777" w:rsidR="009A0C13" w:rsidRPr="00F70FCE" w:rsidRDefault="009A0C13" w:rsidP="00F65A0A">
            <w:pPr>
              <w:spacing w:line="276" w:lineRule="auto"/>
              <w:rPr>
                <w:noProof/>
                <w:lang w:val="sr-Cyrl-RS"/>
              </w:rPr>
            </w:pPr>
            <w:r w:rsidRPr="00F70FCE">
              <w:rPr>
                <w:noProof/>
                <w:lang w:val="sr-Cyrl-RS"/>
              </w:rPr>
              <w:drawing>
                <wp:inline distT="0" distB="0" distL="0" distR="0" wp14:anchorId="28550112" wp14:editId="42551BD2">
                  <wp:extent cx="3556635" cy="5480289"/>
                  <wp:effectExtent l="0" t="0" r="5715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trelice2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1979"/>
                          <a:stretch/>
                        </pic:blipFill>
                        <pic:spPr bwMode="auto">
                          <a:xfrm>
                            <a:off x="0" y="0"/>
                            <a:ext cx="3564476" cy="54923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2" w:type="dxa"/>
            <w:gridSpan w:val="3"/>
          </w:tcPr>
          <w:p w14:paraId="4B96DA96" w14:textId="77777777" w:rsidR="009A0C13" w:rsidRPr="00F70FCE" w:rsidRDefault="009A0C13" w:rsidP="00F65A0A">
            <w:pPr>
              <w:spacing w:line="276" w:lineRule="auto"/>
              <w:jc w:val="center"/>
              <w:rPr>
                <w:noProof/>
                <w:lang w:val="sr-Cyrl-RS"/>
              </w:rPr>
            </w:pPr>
          </w:p>
          <w:p w14:paraId="754C83EE" w14:textId="47D3DCD8" w:rsidR="009A0C13" w:rsidRPr="00F70FCE" w:rsidRDefault="009A0C13" w:rsidP="00F65A0A">
            <w:pPr>
              <w:spacing w:line="276" w:lineRule="auto"/>
              <w:jc w:val="center"/>
              <w:rPr>
                <w:noProof/>
                <w:lang w:val="sr-Cyrl-RS"/>
              </w:rPr>
            </w:pPr>
          </w:p>
          <w:p w14:paraId="136E40B1" w14:textId="6592FF12" w:rsidR="009A0C13" w:rsidRPr="00F70FCE" w:rsidRDefault="009A0C13" w:rsidP="00F65A0A">
            <w:pPr>
              <w:spacing w:line="276" w:lineRule="auto"/>
              <w:jc w:val="right"/>
              <w:rPr>
                <w:noProof/>
                <w:lang w:val="sr-Cyrl-RS"/>
              </w:rPr>
            </w:pPr>
            <w:r w:rsidRPr="00F70FCE">
              <w:rPr>
                <w:noProof/>
                <w:lang w:val="sr-Cyrl-RS"/>
              </w:rPr>
              <w:drawing>
                <wp:inline distT="0" distB="0" distL="0" distR="0" wp14:anchorId="6977263F" wp14:editId="0C4A7D47">
                  <wp:extent cx="2258060" cy="1137394"/>
                  <wp:effectExtent l="0" t="0" r="8890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-final.p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544" t="27812" r="12886" b="9147"/>
                          <a:stretch/>
                        </pic:blipFill>
                        <pic:spPr bwMode="auto">
                          <a:xfrm>
                            <a:off x="0" y="0"/>
                            <a:ext cx="2279970" cy="1148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7B48A44" w14:textId="77777777" w:rsidR="009A0C13" w:rsidRPr="00F70FCE" w:rsidRDefault="009A0C13" w:rsidP="00F65A0A">
            <w:pPr>
              <w:spacing w:line="276" w:lineRule="auto"/>
              <w:rPr>
                <w:noProof/>
                <w:lang w:val="sr-Cyrl-RS"/>
              </w:rPr>
            </w:pPr>
          </w:p>
          <w:p w14:paraId="3428FC84" w14:textId="65AF5BE9" w:rsidR="009A0C13" w:rsidRPr="00F70FCE" w:rsidRDefault="009A0C13" w:rsidP="00F65A0A">
            <w:pPr>
              <w:spacing w:line="276" w:lineRule="auto"/>
              <w:rPr>
                <w:noProof/>
                <w:lang w:val="sr-Cyrl-RS"/>
              </w:rPr>
            </w:pPr>
          </w:p>
          <w:p w14:paraId="236C1511" w14:textId="77777777" w:rsidR="009A0C13" w:rsidRPr="00F70FCE" w:rsidRDefault="009A0C13" w:rsidP="00F65A0A">
            <w:pPr>
              <w:spacing w:line="276" w:lineRule="auto"/>
              <w:rPr>
                <w:noProof/>
                <w:lang w:val="sr-Cyrl-RS"/>
              </w:rPr>
            </w:pPr>
          </w:p>
          <w:p w14:paraId="04710119" w14:textId="0E39F928" w:rsidR="009A0C13" w:rsidRPr="00F70FCE" w:rsidRDefault="009A0C13" w:rsidP="00F65A0A">
            <w:pPr>
              <w:spacing w:line="276" w:lineRule="auto"/>
              <w:rPr>
                <w:noProof/>
                <w:lang w:val="sr-Cyrl-RS"/>
              </w:rPr>
            </w:pPr>
          </w:p>
          <w:p w14:paraId="7E43E057" w14:textId="0155FCF7" w:rsidR="009A0C13" w:rsidRPr="00F70FCE" w:rsidRDefault="009A0C13" w:rsidP="00F65A0A">
            <w:pPr>
              <w:spacing w:line="276" w:lineRule="auto"/>
              <w:rPr>
                <w:noProof/>
                <w:lang w:val="sr-Cyrl-RS"/>
              </w:rPr>
            </w:pPr>
          </w:p>
          <w:p w14:paraId="5246D895" w14:textId="77777777" w:rsidR="009A0C13" w:rsidRPr="00F70FCE" w:rsidRDefault="009A0C13" w:rsidP="00F65A0A">
            <w:pPr>
              <w:spacing w:line="276" w:lineRule="auto"/>
              <w:rPr>
                <w:noProof/>
                <w:lang w:val="sr-Cyrl-RS"/>
              </w:rPr>
            </w:pPr>
          </w:p>
          <w:p w14:paraId="02EFB15C" w14:textId="7D9262C6" w:rsidR="009A0C13" w:rsidRPr="00F70FCE" w:rsidRDefault="009A0C13" w:rsidP="00F65A0A">
            <w:pPr>
              <w:spacing w:line="276" w:lineRule="auto"/>
              <w:rPr>
                <w:noProof/>
                <w:lang w:val="sr-Cyrl-RS"/>
              </w:rPr>
            </w:pPr>
          </w:p>
          <w:p w14:paraId="4073D91C" w14:textId="77777777" w:rsidR="009A0C13" w:rsidRPr="00F70FCE" w:rsidRDefault="009A0C13" w:rsidP="00F65A0A">
            <w:pPr>
              <w:spacing w:line="276" w:lineRule="auto"/>
              <w:rPr>
                <w:noProof/>
                <w:lang w:val="sr-Cyrl-RS"/>
              </w:rPr>
            </w:pPr>
          </w:p>
          <w:p w14:paraId="375CD3FA" w14:textId="77777777" w:rsidR="009A0C13" w:rsidRPr="00F70FCE" w:rsidRDefault="009A0C13" w:rsidP="00F65A0A">
            <w:pPr>
              <w:spacing w:line="276" w:lineRule="auto"/>
              <w:rPr>
                <w:noProof/>
                <w:lang w:val="sr-Cyrl-RS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45"/>
            </w:tblGrid>
            <w:tr w:rsidR="009A0C13" w:rsidRPr="00F70FCE" w14:paraId="5FB3EE8D" w14:textId="77777777" w:rsidTr="00F37654">
              <w:tc>
                <w:tcPr>
                  <w:tcW w:w="5636" w:type="dxa"/>
                  <w:tcBorders>
                    <w:bottom w:val="single" w:sz="48" w:space="0" w:color="C00000"/>
                  </w:tcBorders>
                </w:tcPr>
                <w:p w14:paraId="7F3CEF44" w14:textId="77777777" w:rsidR="009A0C13" w:rsidRPr="00F70FCE" w:rsidRDefault="009A0C13" w:rsidP="00F65A0A">
                  <w:pPr>
                    <w:spacing w:line="276" w:lineRule="auto"/>
                    <w:rPr>
                      <w:noProof/>
                      <w:lang w:val="sr-Cyrl-RS"/>
                    </w:rPr>
                  </w:pPr>
                </w:p>
              </w:tc>
            </w:tr>
          </w:tbl>
          <w:p w14:paraId="0F3CC111" w14:textId="5AA59F6A" w:rsidR="00E73CC4" w:rsidRPr="00F70FCE" w:rsidRDefault="00B876C5" w:rsidP="00F65A0A">
            <w:pPr>
              <w:spacing w:line="276" w:lineRule="auto"/>
              <w:jc w:val="right"/>
              <w:rPr>
                <w:b/>
                <w:sz w:val="44"/>
                <w:szCs w:val="44"/>
                <w:lang w:val="sr-Cyrl-RS"/>
              </w:rPr>
            </w:pPr>
            <w:r w:rsidRPr="00F70FCE">
              <w:rPr>
                <w:b/>
                <w:sz w:val="44"/>
                <w:szCs w:val="44"/>
                <w:lang w:val="sr-Cyrl-RS"/>
              </w:rPr>
              <w:t>МЕТОДОЛОГИЈА</w:t>
            </w:r>
          </w:p>
          <w:p w14:paraId="614F47E9" w14:textId="57EC4EFB" w:rsidR="00760F9E" w:rsidRPr="00F70FCE" w:rsidRDefault="00B876C5" w:rsidP="00F65A0A">
            <w:pPr>
              <w:spacing w:line="276" w:lineRule="auto"/>
              <w:jc w:val="right"/>
              <w:rPr>
                <w:b/>
                <w:sz w:val="44"/>
                <w:szCs w:val="44"/>
                <w:lang w:val="sr-Cyrl-RS"/>
              </w:rPr>
            </w:pPr>
            <w:r w:rsidRPr="00F70FCE">
              <w:rPr>
                <w:b/>
                <w:sz w:val="44"/>
                <w:szCs w:val="44"/>
                <w:lang w:val="sr-Cyrl-RS"/>
              </w:rPr>
              <w:t xml:space="preserve">ЗА ПРОЦЕНУ </w:t>
            </w:r>
            <w:r w:rsidR="00C068AA" w:rsidRPr="00F70FCE">
              <w:rPr>
                <w:b/>
                <w:sz w:val="44"/>
                <w:szCs w:val="44"/>
                <w:lang w:val="sr-Cyrl-RS"/>
              </w:rPr>
              <w:t xml:space="preserve">КАПАЦИТЕТА И </w:t>
            </w:r>
            <w:r w:rsidRPr="00F70FCE">
              <w:rPr>
                <w:b/>
                <w:sz w:val="44"/>
                <w:szCs w:val="44"/>
                <w:lang w:val="sr-Cyrl-RS"/>
              </w:rPr>
              <w:t>СПРЕМНОСТИ ЈЕДИНИЦА ЛОКАЛНЕ САМОУПРАВЕ ЗА ВРШЕЊЕ НАДЗОРА НАД ЛОКАЛНИМ ЈАВНИМ ПРЕДУЗЕЋИМА</w:t>
            </w:r>
          </w:p>
          <w:p w14:paraId="7DE933A6" w14:textId="5CE601AE" w:rsidR="00760F9E" w:rsidRPr="00F70FCE" w:rsidRDefault="00656C97" w:rsidP="00F65A0A">
            <w:pPr>
              <w:spacing w:line="276" w:lineRule="auto"/>
              <w:jc w:val="right"/>
              <w:rPr>
                <w:b/>
                <w:sz w:val="28"/>
                <w:lang w:val="sr-Cyrl-RS"/>
              </w:rPr>
            </w:pPr>
            <w:r w:rsidRPr="00F70FCE">
              <w:rPr>
                <w:b/>
                <w:sz w:val="28"/>
                <w:lang w:val="sr-Cyrl-RS"/>
              </w:rPr>
              <w:t>Београд</w:t>
            </w:r>
          </w:p>
          <w:p w14:paraId="6BE87ECB" w14:textId="789BEFC5" w:rsidR="009A0C13" w:rsidRPr="00F70FCE" w:rsidRDefault="00B876C5" w:rsidP="00F65A0A">
            <w:pPr>
              <w:spacing w:line="276" w:lineRule="auto"/>
              <w:jc w:val="right"/>
              <w:rPr>
                <w:b/>
                <w:color w:val="000000" w:themeColor="text1"/>
                <w:sz w:val="28"/>
                <w:lang w:val="sr-Cyrl-RS"/>
              </w:rPr>
            </w:pPr>
            <w:r w:rsidRPr="00F70FCE">
              <w:rPr>
                <w:b/>
                <w:color w:val="000000" w:themeColor="text1"/>
                <w:sz w:val="28"/>
                <w:lang w:val="sr-Cyrl-RS"/>
              </w:rPr>
              <w:t>30</w:t>
            </w:r>
            <w:r w:rsidR="002C13B4" w:rsidRPr="00F70FCE">
              <w:rPr>
                <w:b/>
                <w:color w:val="000000" w:themeColor="text1"/>
                <w:sz w:val="28"/>
                <w:lang w:val="sr-Cyrl-RS"/>
              </w:rPr>
              <w:t xml:space="preserve">. </w:t>
            </w:r>
            <w:r w:rsidRPr="00F70FCE">
              <w:rPr>
                <w:b/>
                <w:color w:val="000000" w:themeColor="text1"/>
                <w:sz w:val="28"/>
                <w:lang w:val="sr-Cyrl-RS"/>
              </w:rPr>
              <w:t>јун</w:t>
            </w:r>
            <w:r w:rsidR="00760F9E" w:rsidRPr="00F70FCE">
              <w:rPr>
                <w:b/>
                <w:color w:val="000000" w:themeColor="text1"/>
                <w:sz w:val="28"/>
                <w:lang w:val="sr-Cyrl-RS"/>
              </w:rPr>
              <w:t xml:space="preserve"> 2019.</w:t>
            </w:r>
          </w:p>
        </w:tc>
      </w:tr>
      <w:tr w:rsidR="009A0C13" w:rsidRPr="00F70FCE" w14:paraId="0399E659" w14:textId="77777777" w:rsidTr="00E73CC4">
        <w:trPr>
          <w:trHeight w:val="924"/>
        </w:trPr>
        <w:tc>
          <w:tcPr>
            <w:tcW w:w="11610" w:type="dxa"/>
            <w:gridSpan w:val="5"/>
          </w:tcPr>
          <w:p w14:paraId="4A7B9F45" w14:textId="6CF163AE" w:rsidR="009A0C13" w:rsidRPr="00F70FCE" w:rsidRDefault="009A0C13" w:rsidP="00F65A0A">
            <w:pPr>
              <w:spacing w:line="276" w:lineRule="auto"/>
              <w:rPr>
                <w:noProof/>
                <w:lang w:val="sr-Cyrl-RS"/>
              </w:rPr>
            </w:pPr>
          </w:p>
        </w:tc>
      </w:tr>
      <w:tr w:rsidR="00B876C5" w:rsidRPr="00F70FCE" w14:paraId="13195B2B" w14:textId="77777777" w:rsidTr="00E73CC4">
        <w:tblPrEx>
          <w:jc w:val="right"/>
        </w:tblPrEx>
        <w:trPr>
          <w:gridBefore w:val="1"/>
          <w:wBefore w:w="567" w:type="dxa"/>
          <w:jc w:val="right"/>
        </w:trPr>
        <w:tc>
          <w:tcPr>
            <w:tcW w:w="6118" w:type="dxa"/>
            <w:gridSpan w:val="2"/>
          </w:tcPr>
          <w:p w14:paraId="65DBFB90" w14:textId="77777777" w:rsidR="00B876C5" w:rsidRPr="00F70FCE" w:rsidRDefault="00B876C5" w:rsidP="00F65A0A">
            <w:pPr>
              <w:spacing w:line="276" w:lineRule="auto"/>
              <w:rPr>
                <w:noProof/>
                <w:lang w:val="sr-Cyrl-RS"/>
              </w:rPr>
            </w:pPr>
          </w:p>
          <w:p w14:paraId="434EB2BB" w14:textId="77777777" w:rsidR="00B876C5" w:rsidRPr="00F70FCE" w:rsidRDefault="00B876C5" w:rsidP="00F65A0A">
            <w:pPr>
              <w:spacing w:line="276" w:lineRule="auto"/>
              <w:rPr>
                <w:noProof/>
                <w:lang w:val="sr-Cyrl-RS"/>
              </w:rPr>
            </w:pPr>
          </w:p>
          <w:p w14:paraId="3D2B8D98" w14:textId="77777777" w:rsidR="00B876C5" w:rsidRPr="00F70FCE" w:rsidRDefault="00B876C5" w:rsidP="00F65A0A">
            <w:pPr>
              <w:spacing w:line="276" w:lineRule="auto"/>
              <w:rPr>
                <w:noProof/>
                <w:lang w:val="sr-Cyrl-RS"/>
              </w:rPr>
            </w:pPr>
          </w:p>
          <w:p w14:paraId="4AE3DC01" w14:textId="77777777" w:rsidR="00B876C5" w:rsidRPr="00F70FCE" w:rsidRDefault="00B876C5" w:rsidP="00F65A0A">
            <w:pPr>
              <w:spacing w:line="276" w:lineRule="auto"/>
              <w:rPr>
                <w:noProof/>
                <w:lang w:val="sr-Cyrl-RS"/>
              </w:rPr>
            </w:pPr>
            <w:r w:rsidRPr="00F70FCE">
              <w:rPr>
                <w:noProof/>
                <w:lang w:val="sr-Cyrl-RS"/>
              </w:rPr>
              <w:drawing>
                <wp:inline distT="0" distB="0" distL="0" distR="0" wp14:anchorId="6E107A5C" wp14:editId="09330227">
                  <wp:extent cx="1317009" cy="567866"/>
                  <wp:effectExtent l="0" t="0" r="0" b="381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DSI New log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309" cy="57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70FCE">
              <w:rPr>
                <w:noProof/>
                <w:lang w:val="sr-Cyrl-RS"/>
              </w:rPr>
              <w:t xml:space="preserve">         </w:t>
            </w:r>
            <w:r w:rsidRPr="00F70FCE">
              <w:rPr>
                <w:noProof/>
                <w:lang w:val="sr-Cyrl-RS"/>
              </w:rPr>
              <w:drawing>
                <wp:inline distT="0" distB="0" distL="0" distR="0" wp14:anchorId="04E646D9" wp14:editId="11389A8C">
                  <wp:extent cx="1501254" cy="580483"/>
                  <wp:effectExtent l="0" t="0" r="381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axima-Consulting_logo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383" cy="592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4" w:type="dxa"/>
            <w:gridSpan w:val="2"/>
            <w:vAlign w:val="bottom"/>
          </w:tcPr>
          <w:p w14:paraId="227BFFC3" w14:textId="77777777" w:rsidR="00B876C5" w:rsidRPr="00F70FCE" w:rsidRDefault="00B876C5" w:rsidP="00F65A0A">
            <w:pPr>
              <w:spacing w:line="276" w:lineRule="auto"/>
              <w:jc w:val="right"/>
              <w:rPr>
                <w:lang w:val="sr-Cyrl-RS"/>
              </w:rPr>
            </w:pPr>
            <w:r w:rsidRPr="00F70FCE">
              <w:rPr>
                <w:noProof/>
                <w:lang w:val="sr-Cyrl-RS"/>
              </w:rPr>
              <w:drawing>
                <wp:inline distT="0" distB="0" distL="0" distR="0" wp14:anchorId="438DAAAD" wp14:editId="2CD98312">
                  <wp:extent cx="1981200" cy="1176528"/>
                  <wp:effectExtent l="0" t="0" r="0" b="508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L_En_WBF_SECO_CMYK_pos_hoch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176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0F96D0" w14:textId="77777777" w:rsidR="00B876C5" w:rsidRPr="00F70FCE" w:rsidRDefault="00B876C5" w:rsidP="00F65A0A">
            <w:pPr>
              <w:spacing w:line="276" w:lineRule="auto"/>
              <w:jc w:val="right"/>
              <w:rPr>
                <w:lang w:val="sr-Cyrl-RS"/>
              </w:rPr>
            </w:pPr>
          </w:p>
        </w:tc>
      </w:tr>
      <w:tr w:rsidR="00B876C5" w:rsidRPr="00F70FCE" w14:paraId="5B2607BA" w14:textId="77777777" w:rsidTr="00E73CC4">
        <w:tblPrEx>
          <w:jc w:val="right"/>
        </w:tblPrEx>
        <w:trPr>
          <w:gridBefore w:val="1"/>
          <w:wBefore w:w="567" w:type="dxa"/>
          <w:jc w:val="right"/>
        </w:trPr>
        <w:tc>
          <w:tcPr>
            <w:tcW w:w="6118" w:type="dxa"/>
            <w:gridSpan w:val="2"/>
          </w:tcPr>
          <w:p w14:paraId="4ECB3D8A" w14:textId="77777777" w:rsidR="00B876C5" w:rsidRPr="00F70FCE" w:rsidRDefault="00B876C5" w:rsidP="00F65A0A">
            <w:pPr>
              <w:spacing w:line="276" w:lineRule="auto"/>
              <w:rPr>
                <w:noProof/>
                <w:lang w:val="sr-Cyrl-RS"/>
              </w:rPr>
            </w:pPr>
            <w:r w:rsidRPr="00F70FCE">
              <w:rPr>
                <w:noProof/>
                <w:lang w:val="sr-Cyrl-RS"/>
              </w:rPr>
              <w:t>Implemented by / Projekat sprovode</w:t>
            </w:r>
          </w:p>
        </w:tc>
        <w:tc>
          <w:tcPr>
            <w:tcW w:w="4944" w:type="dxa"/>
            <w:gridSpan w:val="2"/>
            <w:vAlign w:val="bottom"/>
          </w:tcPr>
          <w:p w14:paraId="6604A475" w14:textId="77777777" w:rsidR="00B876C5" w:rsidRPr="00F70FCE" w:rsidRDefault="00B876C5" w:rsidP="00F65A0A">
            <w:pPr>
              <w:spacing w:line="276" w:lineRule="auto"/>
              <w:jc w:val="right"/>
              <w:rPr>
                <w:noProof/>
                <w:lang w:val="sr-Cyrl-RS"/>
              </w:rPr>
            </w:pPr>
            <w:r w:rsidRPr="00F70FCE">
              <w:rPr>
                <w:noProof/>
                <w:lang w:val="sr-Cyrl-RS"/>
              </w:rPr>
              <w:t>A Project supported by / Projekat podržava</w:t>
            </w:r>
          </w:p>
        </w:tc>
      </w:tr>
      <w:tr w:rsidR="00B876C5" w:rsidRPr="00F70FCE" w14:paraId="60F9E69A" w14:textId="77777777" w:rsidTr="00B876C5">
        <w:tblPrEx>
          <w:jc w:val="right"/>
        </w:tblPrEx>
        <w:trPr>
          <w:gridAfter w:val="1"/>
          <w:wAfter w:w="148" w:type="dxa"/>
          <w:jc w:val="right"/>
        </w:trPr>
        <w:tc>
          <w:tcPr>
            <w:tcW w:w="11481" w:type="dxa"/>
            <w:gridSpan w:val="4"/>
          </w:tcPr>
          <w:p w14:paraId="5D0341A3" w14:textId="77777777" w:rsidR="00B876C5" w:rsidRPr="00F70FCE" w:rsidRDefault="00B876C5" w:rsidP="00F65A0A">
            <w:pPr>
              <w:spacing w:line="276" w:lineRule="auto"/>
              <w:jc w:val="center"/>
              <w:rPr>
                <w:lang w:val="sr-Cyrl-RS"/>
              </w:rPr>
            </w:pPr>
          </w:p>
        </w:tc>
      </w:tr>
    </w:tbl>
    <w:p w14:paraId="4226945C" w14:textId="293831C7" w:rsidR="009A0C13" w:rsidRPr="00F70FCE" w:rsidRDefault="009A0C13" w:rsidP="00F65A0A">
      <w:pPr>
        <w:spacing w:after="0" w:line="276" w:lineRule="auto"/>
        <w:ind w:left="284"/>
        <w:rPr>
          <w:lang w:val="sr-Cyrl-RS"/>
        </w:rPr>
      </w:pPr>
    </w:p>
    <w:p w14:paraId="45208862" w14:textId="3B1C37B2" w:rsidR="002E0CA3" w:rsidRPr="00F70FCE" w:rsidRDefault="002E0CA3" w:rsidP="00F65A0A">
      <w:pPr>
        <w:spacing w:after="0" w:line="276" w:lineRule="auto"/>
        <w:rPr>
          <w:lang w:val="sr-Cyrl-RS"/>
        </w:rPr>
        <w:sectPr w:rsidR="002E0CA3" w:rsidRPr="00F70FCE" w:rsidSect="007B45C0">
          <w:headerReference w:type="default" r:id="rId13"/>
          <w:footerReference w:type="default" r:id="rId14"/>
          <w:pgSz w:w="11907" w:h="16839" w:code="9"/>
          <w:pgMar w:top="0" w:right="0" w:bottom="0" w:left="0" w:header="720" w:footer="142" w:gutter="0"/>
          <w:cols w:space="720"/>
          <w:titlePg/>
          <w:docGrid w:linePitch="360"/>
        </w:sectPr>
      </w:pPr>
    </w:p>
    <w:bookmarkStart w:id="0" w:name="_Toc12040078" w:displacedByCustomXml="next"/>
    <w:bookmarkStart w:id="1" w:name="_Toc12039993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sr-Cyrl-RS"/>
        </w:rPr>
        <w:id w:val="-150721076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D6A5920" w14:textId="2D4B920E" w:rsidR="002D6A81" w:rsidRPr="00F70FCE" w:rsidRDefault="001F26EC" w:rsidP="00F65A0A">
          <w:pPr>
            <w:pStyle w:val="TOCHeading"/>
            <w:spacing w:before="0" w:line="276" w:lineRule="auto"/>
            <w:rPr>
              <w:rStyle w:val="Heading1Char"/>
              <w:lang w:val="sr-Cyrl-RS"/>
            </w:rPr>
          </w:pPr>
          <w:r w:rsidRPr="00F70FCE">
            <w:rPr>
              <w:rStyle w:val="Heading1Char"/>
              <w:lang w:val="sr-Cyrl-RS"/>
            </w:rPr>
            <w:t>Садржај</w:t>
          </w:r>
        </w:p>
        <w:p w14:paraId="3DF14264" w14:textId="3BC99C69" w:rsidR="00051416" w:rsidRPr="00F70FCE" w:rsidRDefault="00E25EA5" w:rsidP="00051416">
          <w:pPr>
            <w:pStyle w:val="TOC1"/>
            <w:rPr>
              <w:rFonts w:eastAsiaTheme="minorEastAsia"/>
              <w:noProof/>
              <w:sz w:val="22"/>
              <w:szCs w:val="22"/>
              <w:lang w:val="sr-Cyrl-RS"/>
            </w:rPr>
          </w:pPr>
          <w:r w:rsidRPr="00F70FCE">
            <w:rPr>
              <w:lang w:val="sr-Cyrl-RS"/>
            </w:rPr>
            <w:fldChar w:fldCharType="begin"/>
          </w:r>
          <w:r w:rsidRPr="00F70FCE">
            <w:rPr>
              <w:lang w:val="sr-Cyrl-RS"/>
            </w:rPr>
            <w:instrText xml:space="preserve"> TOC \o "1-3" \h \z \u </w:instrText>
          </w:r>
          <w:r w:rsidRPr="00F70FCE">
            <w:rPr>
              <w:lang w:val="sr-Cyrl-RS"/>
            </w:rPr>
            <w:fldChar w:fldCharType="separate"/>
          </w:r>
          <w:hyperlink w:anchor="_Toc12273654" w:history="1">
            <w:r w:rsidR="00051416" w:rsidRPr="00F70FCE">
              <w:rPr>
                <w:rStyle w:val="Hyperlink"/>
                <w:rFonts w:eastAsia="Calibri"/>
                <w:noProof/>
                <w:lang w:val="sr-Cyrl-RS"/>
              </w:rPr>
              <w:t>Увод</w:t>
            </w:r>
            <w:r w:rsidR="00051416" w:rsidRPr="00F70FCE">
              <w:rPr>
                <w:noProof/>
                <w:webHidden/>
                <w:lang w:val="sr-Cyrl-RS"/>
              </w:rPr>
              <w:tab/>
            </w:r>
            <w:r w:rsidR="00051416" w:rsidRPr="00F70FCE">
              <w:rPr>
                <w:noProof/>
                <w:webHidden/>
                <w:lang w:val="sr-Cyrl-RS"/>
              </w:rPr>
              <w:fldChar w:fldCharType="begin"/>
            </w:r>
            <w:r w:rsidR="00051416" w:rsidRPr="00F70FCE">
              <w:rPr>
                <w:noProof/>
                <w:webHidden/>
                <w:lang w:val="sr-Cyrl-RS"/>
              </w:rPr>
              <w:instrText xml:space="preserve"> PAGEREF _Toc12273654 \h </w:instrText>
            </w:r>
            <w:r w:rsidR="00051416" w:rsidRPr="00F70FCE">
              <w:rPr>
                <w:noProof/>
                <w:webHidden/>
                <w:lang w:val="sr-Cyrl-RS"/>
              </w:rPr>
            </w:r>
            <w:r w:rsidR="00051416" w:rsidRPr="00F70FCE">
              <w:rPr>
                <w:noProof/>
                <w:webHidden/>
                <w:lang w:val="sr-Cyrl-RS"/>
              </w:rPr>
              <w:fldChar w:fldCharType="separate"/>
            </w:r>
            <w:r w:rsidR="00051416" w:rsidRPr="00F70FCE">
              <w:rPr>
                <w:noProof/>
                <w:webHidden/>
                <w:lang w:val="sr-Cyrl-RS"/>
              </w:rPr>
              <w:t>3</w:t>
            </w:r>
            <w:r w:rsidR="00051416" w:rsidRPr="00F70FCE">
              <w:rPr>
                <w:noProof/>
                <w:webHidden/>
                <w:lang w:val="sr-Cyrl-RS"/>
              </w:rPr>
              <w:fldChar w:fldCharType="end"/>
            </w:r>
          </w:hyperlink>
        </w:p>
        <w:p w14:paraId="6B8CDA94" w14:textId="65B5140B" w:rsidR="00051416" w:rsidRPr="00F70FCE" w:rsidRDefault="00380EF5" w:rsidP="00051416">
          <w:pPr>
            <w:pStyle w:val="TOC1"/>
            <w:rPr>
              <w:rFonts w:eastAsiaTheme="minorEastAsia"/>
              <w:noProof/>
              <w:sz w:val="22"/>
              <w:szCs w:val="22"/>
              <w:lang w:val="sr-Cyrl-RS"/>
            </w:rPr>
          </w:pPr>
          <w:hyperlink w:anchor="_Toc12273655" w:history="1">
            <w:r w:rsidR="00051416" w:rsidRPr="00F70FCE">
              <w:rPr>
                <w:rStyle w:val="Hyperlink"/>
                <w:noProof/>
                <w:lang w:val="sr-Cyrl-RS"/>
              </w:rPr>
              <w:t>Процена капацитета и спремности</w:t>
            </w:r>
            <w:r w:rsidR="00051416" w:rsidRPr="00F70FCE">
              <w:rPr>
                <w:noProof/>
                <w:webHidden/>
                <w:lang w:val="sr-Cyrl-RS"/>
              </w:rPr>
              <w:tab/>
            </w:r>
            <w:r w:rsidR="00051416" w:rsidRPr="00F70FCE">
              <w:rPr>
                <w:noProof/>
                <w:webHidden/>
                <w:lang w:val="sr-Cyrl-RS"/>
              </w:rPr>
              <w:fldChar w:fldCharType="begin"/>
            </w:r>
            <w:r w:rsidR="00051416" w:rsidRPr="00F70FCE">
              <w:rPr>
                <w:noProof/>
                <w:webHidden/>
                <w:lang w:val="sr-Cyrl-RS"/>
              </w:rPr>
              <w:instrText xml:space="preserve"> PAGEREF _Toc12273655 \h </w:instrText>
            </w:r>
            <w:r w:rsidR="00051416" w:rsidRPr="00F70FCE">
              <w:rPr>
                <w:noProof/>
                <w:webHidden/>
                <w:lang w:val="sr-Cyrl-RS"/>
              </w:rPr>
            </w:r>
            <w:r w:rsidR="00051416" w:rsidRPr="00F70FCE">
              <w:rPr>
                <w:noProof/>
                <w:webHidden/>
                <w:lang w:val="sr-Cyrl-RS"/>
              </w:rPr>
              <w:fldChar w:fldCharType="separate"/>
            </w:r>
            <w:r w:rsidR="00051416" w:rsidRPr="00F70FCE">
              <w:rPr>
                <w:noProof/>
                <w:webHidden/>
                <w:lang w:val="sr-Cyrl-RS"/>
              </w:rPr>
              <w:t>3</w:t>
            </w:r>
            <w:r w:rsidR="00051416" w:rsidRPr="00F70FCE">
              <w:rPr>
                <w:noProof/>
                <w:webHidden/>
                <w:lang w:val="sr-Cyrl-RS"/>
              </w:rPr>
              <w:fldChar w:fldCharType="end"/>
            </w:r>
          </w:hyperlink>
        </w:p>
        <w:p w14:paraId="15AA6152" w14:textId="11FA0E3D" w:rsidR="00051416" w:rsidRPr="00F70FCE" w:rsidRDefault="00380EF5" w:rsidP="00051416">
          <w:pPr>
            <w:pStyle w:val="TOC1"/>
            <w:rPr>
              <w:rFonts w:eastAsiaTheme="minorEastAsia"/>
              <w:noProof/>
              <w:sz w:val="22"/>
              <w:szCs w:val="22"/>
              <w:lang w:val="sr-Cyrl-RS"/>
            </w:rPr>
          </w:pPr>
          <w:hyperlink w:anchor="_Toc12273656" w:history="1">
            <w:r w:rsidR="00051416" w:rsidRPr="00F70FCE">
              <w:rPr>
                <w:rStyle w:val="Hyperlink"/>
                <w:noProof/>
                <w:lang w:val="sr-Cyrl-RS"/>
              </w:rPr>
              <w:t>Метод истраживања - фокус група</w:t>
            </w:r>
            <w:r w:rsidR="00051416" w:rsidRPr="00F70FCE">
              <w:rPr>
                <w:noProof/>
                <w:webHidden/>
                <w:lang w:val="sr-Cyrl-RS"/>
              </w:rPr>
              <w:tab/>
            </w:r>
            <w:r w:rsidR="00051416" w:rsidRPr="00F70FCE">
              <w:rPr>
                <w:noProof/>
                <w:webHidden/>
                <w:lang w:val="sr-Cyrl-RS"/>
              </w:rPr>
              <w:fldChar w:fldCharType="begin"/>
            </w:r>
            <w:r w:rsidR="00051416" w:rsidRPr="00F70FCE">
              <w:rPr>
                <w:noProof/>
                <w:webHidden/>
                <w:lang w:val="sr-Cyrl-RS"/>
              </w:rPr>
              <w:instrText xml:space="preserve"> PAGEREF _Toc12273656 \h </w:instrText>
            </w:r>
            <w:r w:rsidR="00051416" w:rsidRPr="00F70FCE">
              <w:rPr>
                <w:noProof/>
                <w:webHidden/>
                <w:lang w:val="sr-Cyrl-RS"/>
              </w:rPr>
            </w:r>
            <w:r w:rsidR="00051416" w:rsidRPr="00F70FCE">
              <w:rPr>
                <w:noProof/>
                <w:webHidden/>
                <w:lang w:val="sr-Cyrl-RS"/>
              </w:rPr>
              <w:fldChar w:fldCharType="separate"/>
            </w:r>
            <w:r w:rsidR="00051416" w:rsidRPr="00F70FCE">
              <w:rPr>
                <w:noProof/>
                <w:webHidden/>
                <w:lang w:val="sr-Cyrl-RS"/>
              </w:rPr>
              <w:t>4</w:t>
            </w:r>
            <w:r w:rsidR="00051416" w:rsidRPr="00F70FCE">
              <w:rPr>
                <w:noProof/>
                <w:webHidden/>
                <w:lang w:val="sr-Cyrl-RS"/>
              </w:rPr>
              <w:fldChar w:fldCharType="end"/>
            </w:r>
          </w:hyperlink>
        </w:p>
        <w:p w14:paraId="44643C83" w14:textId="400DE984" w:rsidR="00051416" w:rsidRPr="00F70FCE" w:rsidRDefault="00380EF5" w:rsidP="00051416">
          <w:pPr>
            <w:pStyle w:val="TOC1"/>
            <w:rPr>
              <w:rFonts w:eastAsiaTheme="minorEastAsia"/>
              <w:noProof/>
              <w:sz w:val="22"/>
              <w:szCs w:val="22"/>
              <w:lang w:val="sr-Cyrl-RS"/>
            </w:rPr>
          </w:pPr>
          <w:hyperlink w:anchor="_Toc12273657" w:history="1">
            <w:r w:rsidR="00051416" w:rsidRPr="00F70FCE">
              <w:rPr>
                <w:rStyle w:val="Hyperlink"/>
                <w:noProof/>
                <w:lang w:val="sr-Cyrl-RS"/>
              </w:rPr>
              <w:t>Спровођење процеса процене капацитета и спремности у јединицама локалне самоуправе</w:t>
            </w:r>
            <w:r w:rsidR="00051416" w:rsidRPr="00F70FCE">
              <w:rPr>
                <w:noProof/>
                <w:webHidden/>
                <w:lang w:val="sr-Cyrl-RS"/>
              </w:rPr>
              <w:tab/>
            </w:r>
            <w:r w:rsidR="00051416" w:rsidRPr="00F70FCE">
              <w:rPr>
                <w:noProof/>
                <w:webHidden/>
                <w:lang w:val="sr-Cyrl-RS"/>
              </w:rPr>
              <w:fldChar w:fldCharType="begin"/>
            </w:r>
            <w:r w:rsidR="00051416" w:rsidRPr="00F70FCE">
              <w:rPr>
                <w:noProof/>
                <w:webHidden/>
                <w:lang w:val="sr-Cyrl-RS"/>
              </w:rPr>
              <w:instrText xml:space="preserve"> PAGEREF _Toc12273657 \h </w:instrText>
            </w:r>
            <w:r w:rsidR="00051416" w:rsidRPr="00F70FCE">
              <w:rPr>
                <w:noProof/>
                <w:webHidden/>
                <w:lang w:val="sr-Cyrl-RS"/>
              </w:rPr>
            </w:r>
            <w:r w:rsidR="00051416" w:rsidRPr="00F70FCE">
              <w:rPr>
                <w:noProof/>
                <w:webHidden/>
                <w:lang w:val="sr-Cyrl-RS"/>
              </w:rPr>
              <w:fldChar w:fldCharType="separate"/>
            </w:r>
            <w:r w:rsidR="00051416" w:rsidRPr="00F70FCE">
              <w:rPr>
                <w:noProof/>
                <w:webHidden/>
                <w:lang w:val="sr-Cyrl-RS"/>
              </w:rPr>
              <w:t>4</w:t>
            </w:r>
            <w:r w:rsidR="00051416" w:rsidRPr="00F70FCE">
              <w:rPr>
                <w:noProof/>
                <w:webHidden/>
                <w:lang w:val="sr-Cyrl-RS"/>
              </w:rPr>
              <w:fldChar w:fldCharType="end"/>
            </w:r>
          </w:hyperlink>
        </w:p>
        <w:p w14:paraId="5472507F" w14:textId="25CB102D" w:rsidR="00051416" w:rsidRPr="00F70FCE" w:rsidRDefault="00380EF5" w:rsidP="00051416">
          <w:pPr>
            <w:pStyle w:val="TOC1"/>
            <w:rPr>
              <w:rFonts w:eastAsiaTheme="minorEastAsia"/>
              <w:noProof/>
              <w:sz w:val="22"/>
              <w:szCs w:val="22"/>
              <w:lang w:val="sr-Cyrl-RS"/>
            </w:rPr>
          </w:pPr>
          <w:hyperlink w:anchor="_Toc12273658" w:history="1">
            <w:r w:rsidR="00051416" w:rsidRPr="00F70FCE">
              <w:rPr>
                <w:rStyle w:val="Hyperlink"/>
                <w:noProof/>
                <w:lang w:val="sr-Cyrl-RS"/>
              </w:rPr>
              <w:t>НАДЗОР НАД ЈАВНИМ ПРЕДУЗЕЋИМА – УПИТНИК</w:t>
            </w:r>
            <w:r w:rsidR="00051416" w:rsidRPr="00F70FCE">
              <w:rPr>
                <w:noProof/>
                <w:webHidden/>
                <w:lang w:val="sr-Cyrl-RS"/>
              </w:rPr>
              <w:tab/>
            </w:r>
            <w:r w:rsidR="00051416" w:rsidRPr="00F70FCE">
              <w:rPr>
                <w:noProof/>
                <w:webHidden/>
                <w:lang w:val="sr-Cyrl-RS"/>
              </w:rPr>
              <w:fldChar w:fldCharType="begin"/>
            </w:r>
            <w:r w:rsidR="00051416" w:rsidRPr="00F70FCE">
              <w:rPr>
                <w:noProof/>
                <w:webHidden/>
                <w:lang w:val="sr-Cyrl-RS"/>
              </w:rPr>
              <w:instrText xml:space="preserve"> PAGEREF _Toc12273658 \h </w:instrText>
            </w:r>
            <w:r w:rsidR="00051416" w:rsidRPr="00F70FCE">
              <w:rPr>
                <w:noProof/>
                <w:webHidden/>
                <w:lang w:val="sr-Cyrl-RS"/>
              </w:rPr>
            </w:r>
            <w:r w:rsidR="00051416" w:rsidRPr="00F70FCE">
              <w:rPr>
                <w:noProof/>
                <w:webHidden/>
                <w:lang w:val="sr-Cyrl-RS"/>
              </w:rPr>
              <w:fldChar w:fldCharType="separate"/>
            </w:r>
            <w:r w:rsidR="00051416" w:rsidRPr="00F70FCE">
              <w:rPr>
                <w:noProof/>
                <w:webHidden/>
                <w:lang w:val="sr-Cyrl-RS"/>
              </w:rPr>
              <w:t>6</w:t>
            </w:r>
            <w:r w:rsidR="00051416" w:rsidRPr="00F70FCE">
              <w:rPr>
                <w:noProof/>
                <w:webHidden/>
                <w:lang w:val="sr-Cyrl-RS"/>
              </w:rPr>
              <w:fldChar w:fldCharType="end"/>
            </w:r>
          </w:hyperlink>
        </w:p>
        <w:p w14:paraId="4086E8FC" w14:textId="0259531F" w:rsidR="00051416" w:rsidRPr="00F70FCE" w:rsidRDefault="00380EF5">
          <w:pPr>
            <w:pStyle w:val="TOC2"/>
            <w:tabs>
              <w:tab w:val="left" w:pos="660"/>
              <w:tab w:val="right" w:leader="dot" w:pos="9060"/>
            </w:tabs>
            <w:rPr>
              <w:rFonts w:eastAsiaTheme="minorEastAsia"/>
              <w:smallCaps w:val="0"/>
              <w:noProof/>
              <w:sz w:val="22"/>
              <w:szCs w:val="22"/>
              <w:lang w:val="sr-Cyrl-RS"/>
            </w:rPr>
          </w:pPr>
          <w:hyperlink w:anchor="_Toc12273659" w:history="1">
            <w:r w:rsidR="00051416" w:rsidRPr="00F70FCE">
              <w:rPr>
                <w:rStyle w:val="Hyperlink"/>
                <w:noProof/>
                <w:lang w:val="sr-Cyrl-RS"/>
              </w:rPr>
              <w:t>1.</w:t>
            </w:r>
            <w:r w:rsidR="00051416" w:rsidRPr="00F70FCE">
              <w:rPr>
                <w:rFonts w:eastAsiaTheme="minorEastAsia"/>
                <w:smallCaps w:val="0"/>
                <w:noProof/>
                <w:sz w:val="22"/>
                <w:szCs w:val="22"/>
                <w:lang w:val="sr-Cyrl-RS"/>
              </w:rPr>
              <w:tab/>
            </w:r>
            <w:r w:rsidR="00051416" w:rsidRPr="00F70FCE">
              <w:rPr>
                <w:rStyle w:val="Hyperlink"/>
                <w:noProof/>
                <w:lang w:val="sr-Cyrl-RS"/>
              </w:rPr>
              <w:t>Основни подаци</w:t>
            </w:r>
            <w:r w:rsidR="00051416" w:rsidRPr="00F70FCE">
              <w:rPr>
                <w:noProof/>
                <w:webHidden/>
                <w:lang w:val="sr-Cyrl-RS"/>
              </w:rPr>
              <w:tab/>
            </w:r>
            <w:r w:rsidR="00051416" w:rsidRPr="00F70FCE">
              <w:rPr>
                <w:noProof/>
                <w:webHidden/>
                <w:lang w:val="sr-Cyrl-RS"/>
              </w:rPr>
              <w:fldChar w:fldCharType="begin"/>
            </w:r>
            <w:r w:rsidR="00051416" w:rsidRPr="00F70FCE">
              <w:rPr>
                <w:noProof/>
                <w:webHidden/>
                <w:lang w:val="sr-Cyrl-RS"/>
              </w:rPr>
              <w:instrText xml:space="preserve"> PAGEREF _Toc12273659 \h </w:instrText>
            </w:r>
            <w:r w:rsidR="00051416" w:rsidRPr="00F70FCE">
              <w:rPr>
                <w:noProof/>
                <w:webHidden/>
                <w:lang w:val="sr-Cyrl-RS"/>
              </w:rPr>
            </w:r>
            <w:r w:rsidR="00051416" w:rsidRPr="00F70FCE">
              <w:rPr>
                <w:noProof/>
                <w:webHidden/>
                <w:lang w:val="sr-Cyrl-RS"/>
              </w:rPr>
              <w:fldChar w:fldCharType="separate"/>
            </w:r>
            <w:r w:rsidR="00051416" w:rsidRPr="00F70FCE">
              <w:rPr>
                <w:noProof/>
                <w:webHidden/>
                <w:lang w:val="sr-Cyrl-RS"/>
              </w:rPr>
              <w:t>6</w:t>
            </w:r>
            <w:r w:rsidR="00051416" w:rsidRPr="00F70FCE">
              <w:rPr>
                <w:noProof/>
                <w:webHidden/>
                <w:lang w:val="sr-Cyrl-RS"/>
              </w:rPr>
              <w:fldChar w:fldCharType="end"/>
            </w:r>
          </w:hyperlink>
        </w:p>
        <w:p w14:paraId="12A4E504" w14:textId="1F351614" w:rsidR="00051416" w:rsidRPr="00F70FCE" w:rsidRDefault="00380EF5">
          <w:pPr>
            <w:pStyle w:val="TOC2"/>
            <w:tabs>
              <w:tab w:val="left" w:pos="660"/>
              <w:tab w:val="right" w:leader="dot" w:pos="9060"/>
            </w:tabs>
            <w:rPr>
              <w:rFonts w:eastAsiaTheme="minorEastAsia"/>
              <w:smallCaps w:val="0"/>
              <w:noProof/>
              <w:sz w:val="22"/>
              <w:szCs w:val="22"/>
              <w:lang w:val="sr-Cyrl-RS"/>
            </w:rPr>
          </w:pPr>
          <w:hyperlink w:anchor="_Toc12273660" w:history="1">
            <w:r w:rsidR="00051416" w:rsidRPr="00F70FCE">
              <w:rPr>
                <w:rStyle w:val="Hyperlink"/>
                <w:noProof/>
                <w:lang w:val="sr-Cyrl-RS"/>
              </w:rPr>
              <w:t>2.</w:t>
            </w:r>
            <w:r w:rsidR="00051416" w:rsidRPr="00F70FCE">
              <w:rPr>
                <w:rFonts w:eastAsiaTheme="minorEastAsia"/>
                <w:smallCaps w:val="0"/>
                <w:noProof/>
                <w:sz w:val="22"/>
                <w:szCs w:val="22"/>
                <w:lang w:val="sr-Cyrl-RS"/>
              </w:rPr>
              <w:tab/>
            </w:r>
            <w:r w:rsidR="00051416" w:rsidRPr="00F70FCE">
              <w:rPr>
                <w:rStyle w:val="Hyperlink"/>
                <w:noProof/>
                <w:lang w:val="sr-Cyrl-RS"/>
              </w:rPr>
              <w:t>Област: Политичка подршка/воља</w:t>
            </w:r>
            <w:r w:rsidR="00051416" w:rsidRPr="00F70FCE">
              <w:rPr>
                <w:noProof/>
                <w:webHidden/>
                <w:lang w:val="sr-Cyrl-RS"/>
              </w:rPr>
              <w:tab/>
            </w:r>
            <w:r w:rsidR="00051416" w:rsidRPr="00F70FCE">
              <w:rPr>
                <w:noProof/>
                <w:webHidden/>
                <w:lang w:val="sr-Cyrl-RS"/>
              </w:rPr>
              <w:fldChar w:fldCharType="begin"/>
            </w:r>
            <w:r w:rsidR="00051416" w:rsidRPr="00F70FCE">
              <w:rPr>
                <w:noProof/>
                <w:webHidden/>
                <w:lang w:val="sr-Cyrl-RS"/>
              </w:rPr>
              <w:instrText xml:space="preserve"> PAGEREF _Toc12273660 \h </w:instrText>
            </w:r>
            <w:r w:rsidR="00051416" w:rsidRPr="00F70FCE">
              <w:rPr>
                <w:noProof/>
                <w:webHidden/>
                <w:lang w:val="sr-Cyrl-RS"/>
              </w:rPr>
            </w:r>
            <w:r w:rsidR="00051416" w:rsidRPr="00F70FCE">
              <w:rPr>
                <w:noProof/>
                <w:webHidden/>
                <w:lang w:val="sr-Cyrl-RS"/>
              </w:rPr>
              <w:fldChar w:fldCharType="separate"/>
            </w:r>
            <w:r w:rsidR="00051416" w:rsidRPr="00F70FCE">
              <w:rPr>
                <w:noProof/>
                <w:webHidden/>
                <w:lang w:val="sr-Cyrl-RS"/>
              </w:rPr>
              <w:t>8</w:t>
            </w:r>
            <w:r w:rsidR="00051416" w:rsidRPr="00F70FCE">
              <w:rPr>
                <w:noProof/>
                <w:webHidden/>
                <w:lang w:val="sr-Cyrl-RS"/>
              </w:rPr>
              <w:fldChar w:fldCharType="end"/>
            </w:r>
          </w:hyperlink>
        </w:p>
        <w:p w14:paraId="5AF27948" w14:textId="686108D0" w:rsidR="00051416" w:rsidRPr="00F70FCE" w:rsidRDefault="00380EF5">
          <w:pPr>
            <w:pStyle w:val="TOC2"/>
            <w:tabs>
              <w:tab w:val="left" w:pos="660"/>
              <w:tab w:val="right" w:leader="dot" w:pos="9060"/>
            </w:tabs>
            <w:rPr>
              <w:rFonts w:eastAsiaTheme="minorEastAsia"/>
              <w:smallCaps w:val="0"/>
              <w:noProof/>
              <w:sz w:val="22"/>
              <w:szCs w:val="22"/>
              <w:lang w:val="sr-Cyrl-RS"/>
            </w:rPr>
          </w:pPr>
          <w:hyperlink w:anchor="_Toc12273661" w:history="1">
            <w:r w:rsidR="00051416" w:rsidRPr="00F70FCE">
              <w:rPr>
                <w:rStyle w:val="Hyperlink"/>
                <w:noProof/>
                <w:lang w:val="sr-Cyrl-RS"/>
              </w:rPr>
              <w:t>3.</w:t>
            </w:r>
            <w:r w:rsidR="00051416" w:rsidRPr="00F70FCE">
              <w:rPr>
                <w:rFonts w:eastAsiaTheme="minorEastAsia"/>
                <w:smallCaps w:val="0"/>
                <w:noProof/>
                <w:sz w:val="22"/>
                <w:szCs w:val="22"/>
                <w:lang w:val="sr-Cyrl-RS"/>
              </w:rPr>
              <w:tab/>
            </w:r>
            <w:r w:rsidR="00051416" w:rsidRPr="00F70FCE">
              <w:rPr>
                <w:rStyle w:val="Hyperlink"/>
                <w:noProof/>
                <w:lang w:val="sr-Cyrl-RS"/>
              </w:rPr>
              <w:t>Област: Организациони капацитети</w:t>
            </w:r>
            <w:r w:rsidR="00051416" w:rsidRPr="00F70FCE">
              <w:rPr>
                <w:noProof/>
                <w:webHidden/>
                <w:lang w:val="sr-Cyrl-RS"/>
              </w:rPr>
              <w:tab/>
            </w:r>
            <w:r w:rsidR="00051416" w:rsidRPr="00F70FCE">
              <w:rPr>
                <w:noProof/>
                <w:webHidden/>
                <w:lang w:val="sr-Cyrl-RS"/>
              </w:rPr>
              <w:fldChar w:fldCharType="begin"/>
            </w:r>
            <w:r w:rsidR="00051416" w:rsidRPr="00F70FCE">
              <w:rPr>
                <w:noProof/>
                <w:webHidden/>
                <w:lang w:val="sr-Cyrl-RS"/>
              </w:rPr>
              <w:instrText xml:space="preserve"> PAGEREF _Toc12273661 \h </w:instrText>
            </w:r>
            <w:r w:rsidR="00051416" w:rsidRPr="00F70FCE">
              <w:rPr>
                <w:noProof/>
                <w:webHidden/>
                <w:lang w:val="sr-Cyrl-RS"/>
              </w:rPr>
            </w:r>
            <w:r w:rsidR="00051416" w:rsidRPr="00F70FCE">
              <w:rPr>
                <w:noProof/>
                <w:webHidden/>
                <w:lang w:val="sr-Cyrl-RS"/>
              </w:rPr>
              <w:fldChar w:fldCharType="separate"/>
            </w:r>
            <w:r w:rsidR="00051416" w:rsidRPr="00F70FCE">
              <w:rPr>
                <w:noProof/>
                <w:webHidden/>
                <w:lang w:val="sr-Cyrl-RS"/>
              </w:rPr>
              <w:t>10</w:t>
            </w:r>
            <w:r w:rsidR="00051416" w:rsidRPr="00F70FCE">
              <w:rPr>
                <w:noProof/>
                <w:webHidden/>
                <w:lang w:val="sr-Cyrl-RS"/>
              </w:rPr>
              <w:fldChar w:fldCharType="end"/>
            </w:r>
          </w:hyperlink>
        </w:p>
        <w:p w14:paraId="2323AD27" w14:textId="61B768CE" w:rsidR="00051416" w:rsidRPr="00F70FCE" w:rsidRDefault="00380EF5">
          <w:pPr>
            <w:pStyle w:val="TOC2"/>
            <w:tabs>
              <w:tab w:val="left" w:pos="660"/>
              <w:tab w:val="right" w:leader="dot" w:pos="9060"/>
            </w:tabs>
            <w:rPr>
              <w:rFonts w:eastAsiaTheme="minorEastAsia"/>
              <w:smallCaps w:val="0"/>
              <w:noProof/>
              <w:sz w:val="22"/>
              <w:szCs w:val="22"/>
              <w:lang w:val="sr-Cyrl-RS"/>
            </w:rPr>
          </w:pPr>
          <w:hyperlink w:anchor="_Toc12273662" w:history="1">
            <w:r w:rsidR="00051416" w:rsidRPr="00F70FCE">
              <w:rPr>
                <w:rStyle w:val="Hyperlink"/>
                <w:noProof/>
                <w:lang w:val="sr-Cyrl-RS"/>
              </w:rPr>
              <w:t>4.</w:t>
            </w:r>
            <w:r w:rsidR="00051416" w:rsidRPr="00F70FCE">
              <w:rPr>
                <w:rFonts w:eastAsiaTheme="minorEastAsia"/>
                <w:smallCaps w:val="0"/>
                <w:noProof/>
                <w:sz w:val="22"/>
                <w:szCs w:val="22"/>
                <w:lang w:val="sr-Cyrl-RS"/>
              </w:rPr>
              <w:tab/>
            </w:r>
            <w:r w:rsidR="00051416" w:rsidRPr="00F70FCE">
              <w:rPr>
                <w:rStyle w:val="Hyperlink"/>
                <w:noProof/>
                <w:lang w:val="sr-Cyrl-RS"/>
              </w:rPr>
              <w:t>Област: Људски ресурси</w:t>
            </w:r>
            <w:r w:rsidR="00051416" w:rsidRPr="00F70FCE">
              <w:rPr>
                <w:noProof/>
                <w:webHidden/>
                <w:lang w:val="sr-Cyrl-RS"/>
              </w:rPr>
              <w:tab/>
            </w:r>
            <w:r w:rsidR="00051416" w:rsidRPr="00F70FCE">
              <w:rPr>
                <w:noProof/>
                <w:webHidden/>
                <w:lang w:val="sr-Cyrl-RS"/>
              </w:rPr>
              <w:fldChar w:fldCharType="begin"/>
            </w:r>
            <w:r w:rsidR="00051416" w:rsidRPr="00F70FCE">
              <w:rPr>
                <w:noProof/>
                <w:webHidden/>
                <w:lang w:val="sr-Cyrl-RS"/>
              </w:rPr>
              <w:instrText xml:space="preserve"> PAGEREF _Toc12273662 \h </w:instrText>
            </w:r>
            <w:r w:rsidR="00051416" w:rsidRPr="00F70FCE">
              <w:rPr>
                <w:noProof/>
                <w:webHidden/>
                <w:lang w:val="sr-Cyrl-RS"/>
              </w:rPr>
            </w:r>
            <w:r w:rsidR="00051416" w:rsidRPr="00F70FCE">
              <w:rPr>
                <w:noProof/>
                <w:webHidden/>
                <w:lang w:val="sr-Cyrl-RS"/>
              </w:rPr>
              <w:fldChar w:fldCharType="separate"/>
            </w:r>
            <w:r w:rsidR="00051416" w:rsidRPr="00F70FCE">
              <w:rPr>
                <w:noProof/>
                <w:webHidden/>
                <w:lang w:val="sr-Cyrl-RS"/>
              </w:rPr>
              <w:t>13</w:t>
            </w:r>
            <w:r w:rsidR="00051416" w:rsidRPr="00F70FCE">
              <w:rPr>
                <w:noProof/>
                <w:webHidden/>
                <w:lang w:val="sr-Cyrl-RS"/>
              </w:rPr>
              <w:fldChar w:fldCharType="end"/>
            </w:r>
          </w:hyperlink>
        </w:p>
        <w:p w14:paraId="2AB67D86" w14:textId="37C9E6BC" w:rsidR="00051416" w:rsidRPr="00F70FCE" w:rsidRDefault="00380EF5">
          <w:pPr>
            <w:pStyle w:val="TOC2"/>
            <w:tabs>
              <w:tab w:val="left" w:pos="660"/>
              <w:tab w:val="right" w:leader="dot" w:pos="9060"/>
            </w:tabs>
            <w:rPr>
              <w:rFonts w:eastAsiaTheme="minorEastAsia"/>
              <w:smallCaps w:val="0"/>
              <w:noProof/>
              <w:sz w:val="22"/>
              <w:szCs w:val="22"/>
              <w:lang w:val="sr-Cyrl-RS"/>
            </w:rPr>
          </w:pPr>
          <w:hyperlink w:anchor="_Toc12273663" w:history="1">
            <w:r w:rsidR="00051416" w:rsidRPr="00F70FCE">
              <w:rPr>
                <w:rStyle w:val="Hyperlink"/>
                <w:noProof/>
                <w:lang w:val="sr-Cyrl-RS"/>
              </w:rPr>
              <w:t>5.</w:t>
            </w:r>
            <w:r w:rsidR="00051416" w:rsidRPr="00F70FCE">
              <w:rPr>
                <w:rFonts w:eastAsiaTheme="minorEastAsia"/>
                <w:smallCaps w:val="0"/>
                <w:noProof/>
                <w:sz w:val="22"/>
                <w:szCs w:val="22"/>
                <w:lang w:val="sr-Cyrl-RS"/>
              </w:rPr>
              <w:tab/>
            </w:r>
            <w:r w:rsidR="00051416" w:rsidRPr="00F70FCE">
              <w:rPr>
                <w:rStyle w:val="Hyperlink"/>
                <w:noProof/>
                <w:lang w:val="sr-Cyrl-RS"/>
              </w:rPr>
              <w:t>Област: Техничка опремљеност</w:t>
            </w:r>
            <w:r w:rsidR="00051416" w:rsidRPr="00F70FCE">
              <w:rPr>
                <w:noProof/>
                <w:webHidden/>
                <w:lang w:val="sr-Cyrl-RS"/>
              </w:rPr>
              <w:tab/>
            </w:r>
            <w:r w:rsidR="00051416" w:rsidRPr="00F70FCE">
              <w:rPr>
                <w:noProof/>
                <w:webHidden/>
                <w:lang w:val="sr-Cyrl-RS"/>
              </w:rPr>
              <w:fldChar w:fldCharType="begin"/>
            </w:r>
            <w:r w:rsidR="00051416" w:rsidRPr="00F70FCE">
              <w:rPr>
                <w:noProof/>
                <w:webHidden/>
                <w:lang w:val="sr-Cyrl-RS"/>
              </w:rPr>
              <w:instrText xml:space="preserve"> PAGEREF _Toc12273663 \h </w:instrText>
            </w:r>
            <w:r w:rsidR="00051416" w:rsidRPr="00F70FCE">
              <w:rPr>
                <w:noProof/>
                <w:webHidden/>
                <w:lang w:val="sr-Cyrl-RS"/>
              </w:rPr>
            </w:r>
            <w:r w:rsidR="00051416" w:rsidRPr="00F70FCE">
              <w:rPr>
                <w:noProof/>
                <w:webHidden/>
                <w:lang w:val="sr-Cyrl-RS"/>
              </w:rPr>
              <w:fldChar w:fldCharType="separate"/>
            </w:r>
            <w:r w:rsidR="00051416" w:rsidRPr="00F70FCE">
              <w:rPr>
                <w:noProof/>
                <w:webHidden/>
                <w:lang w:val="sr-Cyrl-RS"/>
              </w:rPr>
              <w:t>15</w:t>
            </w:r>
            <w:r w:rsidR="00051416" w:rsidRPr="00F70FCE">
              <w:rPr>
                <w:noProof/>
                <w:webHidden/>
                <w:lang w:val="sr-Cyrl-RS"/>
              </w:rPr>
              <w:fldChar w:fldCharType="end"/>
            </w:r>
          </w:hyperlink>
        </w:p>
        <w:p w14:paraId="35FA34AE" w14:textId="1C684355" w:rsidR="00051416" w:rsidRPr="00F70FCE" w:rsidRDefault="00380EF5">
          <w:pPr>
            <w:pStyle w:val="TOC2"/>
            <w:tabs>
              <w:tab w:val="left" w:pos="660"/>
              <w:tab w:val="right" w:leader="dot" w:pos="9060"/>
            </w:tabs>
            <w:rPr>
              <w:rFonts w:eastAsiaTheme="minorEastAsia"/>
              <w:smallCaps w:val="0"/>
              <w:noProof/>
              <w:sz w:val="22"/>
              <w:szCs w:val="22"/>
              <w:lang w:val="sr-Cyrl-RS"/>
            </w:rPr>
          </w:pPr>
          <w:hyperlink w:anchor="_Toc12273664" w:history="1">
            <w:r w:rsidR="00051416" w:rsidRPr="00F70FCE">
              <w:rPr>
                <w:rStyle w:val="Hyperlink"/>
                <w:noProof/>
                <w:lang w:val="sr-Cyrl-RS"/>
              </w:rPr>
              <w:t>6.</w:t>
            </w:r>
            <w:r w:rsidR="00051416" w:rsidRPr="00F70FCE">
              <w:rPr>
                <w:rFonts w:eastAsiaTheme="minorEastAsia"/>
                <w:smallCaps w:val="0"/>
                <w:noProof/>
                <w:sz w:val="22"/>
                <w:szCs w:val="22"/>
                <w:lang w:val="sr-Cyrl-RS"/>
              </w:rPr>
              <w:tab/>
            </w:r>
            <w:r w:rsidR="00051416" w:rsidRPr="00F70FCE">
              <w:rPr>
                <w:rStyle w:val="Hyperlink"/>
                <w:noProof/>
                <w:lang w:val="sr-Cyrl-RS"/>
              </w:rPr>
              <w:t>Област: Транспарентност</w:t>
            </w:r>
            <w:r w:rsidR="00051416" w:rsidRPr="00F70FCE">
              <w:rPr>
                <w:noProof/>
                <w:webHidden/>
                <w:lang w:val="sr-Cyrl-RS"/>
              </w:rPr>
              <w:tab/>
            </w:r>
            <w:r w:rsidR="00051416" w:rsidRPr="00F70FCE">
              <w:rPr>
                <w:noProof/>
                <w:webHidden/>
                <w:lang w:val="sr-Cyrl-RS"/>
              </w:rPr>
              <w:fldChar w:fldCharType="begin"/>
            </w:r>
            <w:r w:rsidR="00051416" w:rsidRPr="00F70FCE">
              <w:rPr>
                <w:noProof/>
                <w:webHidden/>
                <w:lang w:val="sr-Cyrl-RS"/>
              </w:rPr>
              <w:instrText xml:space="preserve"> PAGEREF _Toc12273664 \h </w:instrText>
            </w:r>
            <w:r w:rsidR="00051416" w:rsidRPr="00F70FCE">
              <w:rPr>
                <w:noProof/>
                <w:webHidden/>
                <w:lang w:val="sr-Cyrl-RS"/>
              </w:rPr>
            </w:r>
            <w:r w:rsidR="00051416" w:rsidRPr="00F70FCE">
              <w:rPr>
                <w:noProof/>
                <w:webHidden/>
                <w:lang w:val="sr-Cyrl-RS"/>
              </w:rPr>
              <w:fldChar w:fldCharType="separate"/>
            </w:r>
            <w:r w:rsidR="00051416" w:rsidRPr="00F70FCE">
              <w:rPr>
                <w:noProof/>
                <w:webHidden/>
                <w:lang w:val="sr-Cyrl-RS"/>
              </w:rPr>
              <w:t>15</w:t>
            </w:r>
            <w:r w:rsidR="00051416" w:rsidRPr="00F70FCE">
              <w:rPr>
                <w:noProof/>
                <w:webHidden/>
                <w:lang w:val="sr-Cyrl-RS"/>
              </w:rPr>
              <w:fldChar w:fldCharType="end"/>
            </w:r>
          </w:hyperlink>
        </w:p>
        <w:p w14:paraId="5AC3B720" w14:textId="6590DE17" w:rsidR="00051416" w:rsidRPr="00F70FCE" w:rsidRDefault="00380EF5">
          <w:pPr>
            <w:pStyle w:val="TOC2"/>
            <w:tabs>
              <w:tab w:val="left" w:pos="660"/>
              <w:tab w:val="right" w:leader="dot" w:pos="9060"/>
            </w:tabs>
            <w:rPr>
              <w:rFonts w:eastAsiaTheme="minorEastAsia"/>
              <w:smallCaps w:val="0"/>
              <w:noProof/>
              <w:sz w:val="22"/>
              <w:szCs w:val="22"/>
              <w:lang w:val="sr-Cyrl-RS"/>
            </w:rPr>
          </w:pPr>
          <w:hyperlink w:anchor="_Toc12273665" w:history="1">
            <w:r w:rsidR="00051416" w:rsidRPr="00F70FCE">
              <w:rPr>
                <w:rStyle w:val="Hyperlink"/>
                <w:noProof/>
                <w:lang w:val="sr-Cyrl-RS"/>
              </w:rPr>
              <w:t>7.</w:t>
            </w:r>
            <w:r w:rsidR="00051416" w:rsidRPr="00F70FCE">
              <w:rPr>
                <w:rFonts w:eastAsiaTheme="minorEastAsia"/>
                <w:smallCaps w:val="0"/>
                <w:noProof/>
                <w:sz w:val="22"/>
                <w:szCs w:val="22"/>
                <w:lang w:val="sr-Cyrl-RS"/>
              </w:rPr>
              <w:tab/>
            </w:r>
            <w:r w:rsidR="00051416" w:rsidRPr="00F70FCE">
              <w:rPr>
                <w:rStyle w:val="Hyperlink"/>
                <w:noProof/>
                <w:lang w:val="sr-Cyrl-RS"/>
              </w:rPr>
              <w:t>Остало</w:t>
            </w:r>
            <w:r w:rsidR="00051416" w:rsidRPr="00F70FCE">
              <w:rPr>
                <w:noProof/>
                <w:webHidden/>
                <w:lang w:val="sr-Cyrl-RS"/>
              </w:rPr>
              <w:tab/>
            </w:r>
            <w:r w:rsidR="00051416" w:rsidRPr="00F70FCE">
              <w:rPr>
                <w:noProof/>
                <w:webHidden/>
                <w:lang w:val="sr-Cyrl-RS"/>
              </w:rPr>
              <w:fldChar w:fldCharType="begin"/>
            </w:r>
            <w:r w:rsidR="00051416" w:rsidRPr="00F70FCE">
              <w:rPr>
                <w:noProof/>
                <w:webHidden/>
                <w:lang w:val="sr-Cyrl-RS"/>
              </w:rPr>
              <w:instrText xml:space="preserve"> PAGEREF _Toc12273665 \h </w:instrText>
            </w:r>
            <w:r w:rsidR="00051416" w:rsidRPr="00F70FCE">
              <w:rPr>
                <w:noProof/>
                <w:webHidden/>
                <w:lang w:val="sr-Cyrl-RS"/>
              </w:rPr>
            </w:r>
            <w:r w:rsidR="00051416" w:rsidRPr="00F70FCE">
              <w:rPr>
                <w:noProof/>
                <w:webHidden/>
                <w:lang w:val="sr-Cyrl-RS"/>
              </w:rPr>
              <w:fldChar w:fldCharType="separate"/>
            </w:r>
            <w:r w:rsidR="00051416" w:rsidRPr="00F70FCE">
              <w:rPr>
                <w:noProof/>
                <w:webHidden/>
                <w:lang w:val="sr-Cyrl-RS"/>
              </w:rPr>
              <w:t>17</w:t>
            </w:r>
            <w:r w:rsidR="00051416" w:rsidRPr="00F70FCE">
              <w:rPr>
                <w:noProof/>
                <w:webHidden/>
                <w:lang w:val="sr-Cyrl-RS"/>
              </w:rPr>
              <w:fldChar w:fldCharType="end"/>
            </w:r>
          </w:hyperlink>
        </w:p>
        <w:p w14:paraId="43E9C69D" w14:textId="3E682F74" w:rsidR="002D6A81" w:rsidRPr="00F70FCE" w:rsidRDefault="00E25EA5" w:rsidP="00F65A0A">
          <w:pPr>
            <w:spacing w:after="0" w:line="276" w:lineRule="auto"/>
            <w:rPr>
              <w:lang w:val="sr-Cyrl-RS"/>
            </w:rPr>
          </w:pPr>
          <w:r w:rsidRPr="00F70FCE">
            <w:rPr>
              <w:b/>
              <w:bCs/>
              <w:caps/>
              <w:sz w:val="20"/>
              <w:szCs w:val="20"/>
              <w:lang w:val="sr-Cyrl-RS"/>
            </w:rPr>
            <w:fldChar w:fldCharType="end"/>
          </w:r>
        </w:p>
      </w:sdtContent>
    </w:sdt>
    <w:p w14:paraId="63D60EEB" w14:textId="77777777" w:rsidR="0012007A" w:rsidRPr="00F70FCE" w:rsidRDefault="0012007A" w:rsidP="00F65A0A">
      <w:pPr>
        <w:spacing w:after="0" w:line="276" w:lineRule="auto"/>
        <w:rPr>
          <w:rFonts w:asciiTheme="majorHAnsi" w:eastAsia="Calibri" w:hAnsiTheme="majorHAnsi" w:cstheme="majorBidi"/>
          <w:b/>
          <w:color w:val="A71B26"/>
          <w:sz w:val="28"/>
          <w:szCs w:val="32"/>
          <w:lang w:val="sr-Cyrl-RS"/>
        </w:rPr>
      </w:pPr>
      <w:r w:rsidRPr="00F70FCE">
        <w:rPr>
          <w:rFonts w:eastAsia="Calibri"/>
          <w:lang w:val="sr-Cyrl-RS"/>
        </w:rPr>
        <w:br w:type="page"/>
      </w:r>
    </w:p>
    <w:p w14:paraId="4F4B0B56" w14:textId="614D0C19" w:rsidR="00F37654" w:rsidRPr="00F70FCE" w:rsidRDefault="00F37654" w:rsidP="00F65A0A">
      <w:pPr>
        <w:pStyle w:val="Heading1"/>
        <w:spacing w:before="0" w:line="276" w:lineRule="auto"/>
        <w:rPr>
          <w:rFonts w:eastAsia="Calibri"/>
          <w:lang w:val="sr-Cyrl-RS"/>
        </w:rPr>
      </w:pPr>
      <w:bookmarkStart w:id="2" w:name="_Toc12273654"/>
      <w:r w:rsidRPr="00F70FCE">
        <w:rPr>
          <w:rFonts w:eastAsia="Calibri"/>
          <w:lang w:val="sr-Cyrl-RS"/>
        </w:rPr>
        <w:lastRenderedPageBreak/>
        <w:t>Увод</w:t>
      </w:r>
      <w:bookmarkEnd w:id="1"/>
      <w:bookmarkEnd w:id="0"/>
      <w:bookmarkEnd w:id="2"/>
    </w:p>
    <w:p w14:paraId="0BD83175" w14:textId="77777777" w:rsidR="00AD127D" w:rsidRPr="00F70FCE" w:rsidRDefault="00AD127D" w:rsidP="00F65A0A">
      <w:pPr>
        <w:spacing w:after="0" w:line="276" w:lineRule="auto"/>
        <w:jc w:val="center"/>
        <w:rPr>
          <w:b/>
          <w:color w:val="365F91"/>
          <w:szCs w:val="24"/>
          <w:lang w:val="sr-Cyrl-RS"/>
        </w:rPr>
      </w:pPr>
    </w:p>
    <w:p w14:paraId="6A4E51AE" w14:textId="77777777" w:rsidR="00AD127D" w:rsidRPr="00F70FCE" w:rsidRDefault="00AD127D" w:rsidP="00F65A0A">
      <w:pPr>
        <w:spacing w:after="0" w:line="276" w:lineRule="auto"/>
        <w:jc w:val="both"/>
        <w:rPr>
          <w:lang w:val="sr-Cyrl-RS"/>
        </w:rPr>
      </w:pPr>
      <w:r w:rsidRPr="00F70FCE">
        <w:rPr>
          <w:rFonts w:cs="Times New Roman"/>
          <w:lang w:val="sr-Cyrl-RS"/>
        </w:rPr>
        <w:t xml:space="preserve">Након успешне имплементације прве фазе пројекта </w:t>
      </w:r>
      <w:r w:rsidRPr="00F70FCE">
        <w:rPr>
          <w:rFonts w:eastAsia="Calibri" w:cs="Times New Roman"/>
          <w:lang w:val="sr-Cyrl-RS"/>
        </w:rPr>
        <w:t>Реформа локалних финансија у Србији</w:t>
      </w:r>
      <w:r w:rsidRPr="00F70FCE">
        <w:rPr>
          <w:rFonts w:cs="Times New Roman"/>
          <w:lang w:val="sr-Cyrl-RS"/>
        </w:rPr>
        <w:t>,</w:t>
      </w:r>
      <w:r w:rsidRPr="00F70FCE">
        <w:rPr>
          <w:lang w:val="sr-Cyrl-RS"/>
        </w:rPr>
        <w:t xml:space="preserve"> која се завршила</w:t>
      </w:r>
      <w:r w:rsidRPr="00F70FCE">
        <w:rPr>
          <w:rFonts w:cs="Times New Roman"/>
          <w:lang w:val="sr-Cyrl-RS"/>
        </w:rPr>
        <w:t xml:space="preserve"> јануара 2019. године, Швајцарски секретаријат за економске послове је одобрио другу фазу пројекта Реформа локалних финансија у Србији (РЕЛОФ2). Пројекат</w:t>
      </w:r>
      <w:r w:rsidRPr="00F70FCE">
        <w:rPr>
          <w:lang w:val="sr-Cyrl-RS"/>
        </w:rPr>
        <w:t xml:space="preserve"> РЕЛОФ2</w:t>
      </w:r>
      <w:r w:rsidRPr="00F70FCE">
        <w:rPr>
          <w:rFonts w:cs="Times New Roman"/>
          <w:lang w:val="sr-Cyrl-RS"/>
        </w:rPr>
        <w:t xml:space="preserve"> траје од 1. фебруара 2019. године до 31. јануара 2023. године и одвијаће се у два циклуса (2019 – 2020. године и 2021 – 2022. године). Фокус </w:t>
      </w:r>
      <w:r w:rsidRPr="00F70FCE">
        <w:rPr>
          <w:lang w:val="sr-Cyrl-RS"/>
        </w:rPr>
        <w:t xml:space="preserve">пројекта </w:t>
      </w:r>
      <w:r w:rsidRPr="00F70FCE">
        <w:rPr>
          <w:rFonts w:cs="Times New Roman"/>
          <w:lang w:val="sr-Cyrl-RS"/>
        </w:rPr>
        <w:t xml:space="preserve">РЕЛОФ2 је подршка локалним самоуправама у примени принципа доброг управљања у управљању ризицима и учинцима кроз свеобухватну унутрашњу контролу и адекватно управљање јавним финансијама. </w:t>
      </w:r>
    </w:p>
    <w:p w14:paraId="19DC7B2E" w14:textId="77777777" w:rsidR="00E73CC4" w:rsidRPr="00F70FCE" w:rsidRDefault="00E73CC4" w:rsidP="00F65A0A">
      <w:pPr>
        <w:spacing w:after="0" w:line="276" w:lineRule="auto"/>
        <w:jc w:val="both"/>
        <w:rPr>
          <w:rFonts w:eastAsia="Calibri" w:cs="Times New Roman"/>
          <w:lang w:val="sr-Cyrl-RS"/>
        </w:rPr>
      </w:pPr>
    </w:p>
    <w:p w14:paraId="59A074B9" w14:textId="497B4A41" w:rsidR="00AD127D" w:rsidRPr="00F70FCE" w:rsidRDefault="00AD127D" w:rsidP="00F65A0A">
      <w:pPr>
        <w:spacing w:after="0" w:line="276" w:lineRule="auto"/>
        <w:jc w:val="both"/>
        <w:rPr>
          <w:rFonts w:eastAsia="Calibri" w:cs="Times New Roman"/>
          <w:lang w:val="sr-Cyrl-RS"/>
        </w:rPr>
      </w:pPr>
      <w:r w:rsidRPr="00F70FCE">
        <w:rPr>
          <w:rFonts w:eastAsia="Calibri" w:cs="Times New Roman"/>
          <w:lang w:val="sr-Cyrl-RS"/>
        </w:rPr>
        <w:t xml:space="preserve">РЕЛОФ2 ће се реализовати кроз следеће четири компоненте:  </w:t>
      </w:r>
    </w:p>
    <w:p w14:paraId="7BAAC85A" w14:textId="1BC9F352" w:rsidR="00AD127D" w:rsidRPr="00F70FCE" w:rsidRDefault="00AD127D" w:rsidP="002E5B18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Calibri" w:cs="Times New Roman"/>
          <w:lang w:val="sr-Cyrl-RS"/>
        </w:rPr>
      </w:pPr>
      <w:r w:rsidRPr="00F70FCE">
        <w:rPr>
          <w:rFonts w:eastAsia="Calibri" w:cs="Times New Roman"/>
          <w:lang w:val="sr-Cyrl-RS"/>
        </w:rPr>
        <w:t>Компонента 1 - Увођење или унапређење система финансијског управљања и контроле на локалном нивоу</w:t>
      </w:r>
      <w:r w:rsidR="00C068AA" w:rsidRPr="00F70FCE">
        <w:rPr>
          <w:rFonts w:eastAsia="Calibri" w:cs="Times New Roman"/>
          <w:lang w:val="sr-Cyrl-RS"/>
        </w:rPr>
        <w:t>;</w:t>
      </w:r>
    </w:p>
    <w:p w14:paraId="61D51B28" w14:textId="6663A7F4" w:rsidR="00AD127D" w:rsidRPr="00F70FCE" w:rsidRDefault="00AD127D" w:rsidP="002E5B18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Calibri" w:cs="Times New Roman"/>
          <w:lang w:val="sr-Cyrl-RS"/>
        </w:rPr>
      </w:pPr>
      <w:r w:rsidRPr="00F70FCE">
        <w:rPr>
          <w:rFonts w:eastAsia="Calibri" w:cs="Times New Roman"/>
          <w:lang w:val="sr-Cyrl-RS"/>
        </w:rPr>
        <w:t>Компонента 2 - Увођење или унапређење функције интерне ревизије на локалном нивоу</w:t>
      </w:r>
      <w:r w:rsidR="00C068AA" w:rsidRPr="00F70FCE">
        <w:rPr>
          <w:rFonts w:eastAsia="Calibri" w:cs="Times New Roman"/>
          <w:lang w:val="sr-Cyrl-RS"/>
        </w:rPr>
        <w:t>;</w:t>
      </w:r>
    </w:p>
    <w:p w14:paraId="477FAE1D" w14:textId="3BD68596" w:rsidR="00AD127D" w:rsidRPr="00F70FCE" w:rsidRDefault="00AD127D" w:rsidP="002E5B18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Calibri" w:cs="Times New Roman"/>
          <w:lang w:val="sr-Cyrl-RS"/>
        </w:rPr>
      </w:pPr>
      <w:r w:rsidRPr="00F70FCE">
        <w:rPr>
          <w:rFonts w:eastAsia="Calibri" w:cs="Times New Roman"/>
          <w:lang w:val="sr-Cyrl-RS"/>
        </w:rPr>
        <w:t>Компонента 3 - Унапређење надзора фискалног ризика над локалним јавним предузећима</w:t>
      </w:r>
      <w:r w:rsidR="00C068AA" w:rsidRPr="00F70FCE">
        <w:rPr>
          <w:rFonts w:eastAsia="Calibri" w:cs="Times New Roman"/>
          <w:lang w:val="sr-Cyrl-RS"/>
        </w:rPr>
        <w:t>;</w:t>
      </w:r>
      <w:r w:rsidRPr="00F70FCE">
        <w:rPr>
          <w:rFonts w:eastAsia="Calibri" w:cs="Times New Roman"/>
          <w:lang w:val="sr-Cyrl-RS"/>
        </w:rPr>
        <w:t xml:space="preserve"> </w:t>
      </w:r>
    </w:p>
    <w:p w14:paraId="08476D8C" w14:textId="77777777" w:rsidR="00AD127D" w:rsidRPr="00F70FCE" w:rsidRDefault="00AD127D" w:rsidP="002E5B18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Calibri" w:cs="Times New Roman"/>
          <w:lang w:val="sr-Cyrl-RS"/>
        </w:rPr>
      </w:pPr>
      <w:r w:rsidRPr="00F70FCE">
        <w:rPr>
          <w:rFonts w:eastAsia="Calibri" w:cs="Times New Roman"/>
          <w:lang w:val="sr-Cyrl-RS"/>
        </w:rPr>
        <w:t xml:space="preserve">Компонента 4 - </w:t>
      </w:r>
      <w:r w:rsidRPr="00F70FCE">
        <w:rPr>
          <w:rFonts w:eastAsia="Calibri" w:cs="Times New Roman"/>
          <w:shd w:val="clear" w:color="auto" w:fill="FFFFFF"/>
          <w:lang w:val="sr-Cyrl-RS"/>
        </w:rPr>
        <w:t xml:space="preserve">Развој иновативних активности на управљању јавним финансијама на локалном нивоу. </w:t>
      </w:r>
    </w:p>
    <w:p w14:paraId="7B6A16F7" w14:textId="77777777" w:rsidR="00C068AA" w:rsidRPr="00F70FCE" w:rsidRDefault="00C068AA" w:rsidP="00F65A0A">
      <w:pPr>
        <w:spacing w:after="0" w:line="276" w:lineRule="auto"/>
        <w:jc w:val="both"/>
        <w:rPr>
          <w:lang w:val="sr-Cyrl-RS"/>
        </w:rPr>
      </w:pPr>
    </w:p>
    <w:p w14:paraId="068EEAB5" w14:textId="0F098619" w:rsidR="00AD127D" w:rsidRPr="00F70FCE" w:rsidRDefault="00AD127D" w:rsidP="00F65A0A">
      <w:pPr>
        <w:spacing w:after="0" w:line="276" w:lineRule="auto"/>
        <w:jc w:val="both"/>
        <w:rPr>
          <w:lang w:val="sr-Cyrl-RS"/>
        </w:rPr>
      </w:pPr>
      <w:r w:rsidRPr="00F70FCE">
        <w:rPr>
          <w:lang w:val="sr-Cyrl-RS"/>
        </w:rPr>
        <w:t>Трећа од четири компоненте РЕЛОФ 2 је фокусирана на пружање подршке локалним самоуправама у унапређењу надзора над фискалним ризиком који генеришу њихова јавна предузећа. Јединице локалне самоуправе</w:t>
      </w:r>
      <w:r w:rsidR="00C068AA" w:rsidRPr="00F70FCE">
        <w:rPr>
          <w:lang w:val="sr-Cyrl-RS"/>
        </w:rPr>
        <w:t xml:space="preserve"> </w:t>
      </w:r>
      <w:r w:rsidRPr="00F70FCE">
        <w:rPr>
          <w:lang w:val="sr-Cyrl-RS"/>
        </w:rPr>
        <w:t xml:space="preserve">које су изразиле заинтересованост за </w:t>
      </w:r>
      <w:r w:rsidR="00C068AA" w:rsidRPr="00F70FCE">
        <w:rPr>
          <w:lang w:val="sr-Cyrl-RS"/>
        </w:rPr>
        <w:t>учешће у овој компоненти РЕЛОФ</w:t>
      </w:r>
      <w:r w:rsidRPr="00F70FCE">
        <w:rPr>
          <w:lang w:val="sr-Cyrl-RS"/>
        </w:rPr>
        <w:t xml:space="preserve">2 те унапређење система надзора над пословањем локалних јавних предузећа у почетној фази </w:t>
      </w:r>
      <w:r w:rsidR="00C068AA" w:rsidRPr="00F70FCE">
        <w:rPr>
          <w:lang w:val="sr-Cyrl-RS"/>
        </w:rPr>
        <w:t>п</w:t>
      </w:r>
      <w:r w:rsidRPr="00F70FCE">
        <w:rPr>
          <w:lang w:val="sr-Cyrl-RS"/>
        </w:rPr>
        <w:t xml:space="preserve">ројекта биће подвргнуте процени капацитета и спремности за обављање послова надзора. Ова методологија развијена је да би се та процена адекватно обавила. </w:t>
      </w:r>
    </w:p>
    <w:p w14:paraId="2E3547DD" w14:textId="6B66AD31" w:rsidR="00C068AA" w:rsidRPr="00F70FCE" w:rsidRDefault="00C068AA" w:rsidP="00F65A0A">
      <w:pPr>
        <w:spacing w:after="0" w:line="276" w:lineRule="auto"/>
        <w:jc w:val="both"/>
        <w:rPr>
          <w:lang w:val="sr-Cyrl-RS"/>
        </w:rPr>
      </w:pPr>
    </w:p>
    <w:p w14:paraId="5D0F138E" w14:textId="0EFC9497" w:rsidR="00C068AA" w:rsidRPr="00F70FCE" w:rsidRDefault="00C068AA" w:rsidP="00F65A0A">
      <w:pPr>
        <w:pStyle w:val="Heading1"/>
        <w:spacing w:before="0" w:line="276" w:lineRule="auto"/>
        <w:rPr>
          <w:color w:val="auto"/>
          <w:lang w:val="sr-Cyrl-RS"/>
        </w:rPr>
      </w:pPr>
      <w:bookmarkStart w:id="3" w:name="_Toc12039994"/>
      <w:bookmarkStart w:id="4" w:name="_Toc12040079"/>
      <w:bookmarkStart w:id="5" w:name="_Toc12273655"/>
      <w:r w:rsidRPr="00F70FCE">
        <w:rPr>
          <w:color w:val="auto"/>
          <w:lang w:val="sr-Cyrl-RS"/>
        </w:rPr>
        <w:t>Процена капацитета и спремности</w:t>
      </w:r>
      <w:bookmarkEnd w:id="3"/>
      <w:bookmarkEnd w:id="4"/>
      <w:bookmarkEnd w:id="5"/>
      <w:r w:rsidRPr="00F70FCE">
        <w:rPr>
          <w:color w:val="auto"/>
          <w:lang w:val="sr-Cyrl-RS"/>
        </w:rPr>
        <w:t xml:space="preserve"> </w:t>
      </w:r>
    </w:p>
    <w:p w14:paraId="0ADD1197" w14:textId="5883FFAF" w:rsidR="005437BC" w:rsidRPr="00F70FCE" w:rsidRDefault="005437BC" w:rsidP="00F65A0A">
      <w:pPr>
        <w:spacing w:after="0" w:line="276" w:lineRule="auto"/>
        <w:rPr>
          <w:lang w:val="sr-Cyrl-RS"/>
        </w:rPr>
      </w:pPr>
    </w:p>
    <w:p w14:paraId="5F29756C" w14:textId="535B0DA7" w:rsidR="00DD4A90" w:rsidRPr="00F70FCE" w:rsidRDefault="00DD4A90" w:rsidP="00DD4A90">
      <w:pPr>
        <w:spacing w:after="0" w:line="276" w:lineRule="auto"/>
        <w:jc w:val="both"/>
        <w:rPr>
          <w:lang w:val="sr-Cyrl-RS"/>
        </w:rPr>
      </w:pPr>
      <w:r w:rsidRPr="00F70FCE">
        <w:rPr>
          <w:lang w:val="sr-Cyrl-RS"/>
        </w:rPr>
        <w:t>Процена спремности организациј</w:t>
      </w:r>
      <w:r w:rsidR="00036D38" w:rsidRPr="00F70FCE">
        <w:rPr>
          <w:lang w:val="sr-Cyrl-RS"/>
        </w:rPr>
        <w:t>е</w:t>
      </w:r>
      <w:r w:rsidRPr="00F70FCE">
        <w:rPr>
          <w:lang w:val="sr-Cyrl-RS"/>
        </w:rPr>
        <w:t xml:space="preserve"> да уради сопствену трансформацију или уведе промене у своје функционисање је </w:t>
      </w:r>
      <w:r w:rsidRPr="00F70FCE">
        <w:rPr>
          <w:b/>
          <w:bCs/>
          <w:lang w:val="sr-Cyrl-RS"/>
        </w:rPr>
        <w:t>системска анализа</w:t>
      </w:r>
      <w:r w:rsidRPr="00F70FCE">
        <w:rPr>
          <w:lang w:val="sr-Cyrl-RS"/>
        </w:rPr>
        <w:t xml:space="preserve"> којом се идентификују изазови који се могу појавити приликом имплементације нових процедура, структура и процеса у тренутном организационом контексту. </w:t>
      </w:r>
      <w:r w:rsidR="00BD056F" w:rsidRPr="00F70FCE">
        <w:rPr>
          <w:lang w:val="sr-Cyrl-RS"/>
        </w:rPr>
        <w:t xml:space="preserve">Сврха процене спремности је да се утврди да ли постоје потенцијалне препреке за постизање </w:t>
      </w:r>
      <w:r w:rsidR="00F70FCE" w:rsidRPr="00F70FCE">
        <w:rPr>
          <w:lang w:val="sr-Cyrl-RS"/>
        </w:rPr>
        <w:t>успеха</w:t>
      </w:r>
      <w:r w:rsidR="00BD056F" w:rsidRPr="00F70FCE">
        <w:rPr>
          <w:lang w:val="sr-Cyrl-RS"/>
        </w:rPr>
        <w:t xml:space="preserve"> – како у тиму, тако и у самој организацији и да се омогући планско превазилажење идентификованих препрека.</w:t>
      </w:r>
    </w:p>
    <w:p w14:paraId="2BFC71FB" w14:textId="0EAD6ADA" w:rsidR="00BD056F" w:rsidRPr="00F70FCE" w:rsidRDefault="00BD056F" w:rsidP="00DD4A90">
      <w:pPr>
        <w:spacing w:after="0" w:line="276" w:lineRule="auto"/>
        <w:jc w:val="both"/>
        <w:rPr>
          <w:lang w:val="sr-Cyrl-RS"/>
        </w:rPr>
      </w:pPr>
    </w:p>
    <w:p w14:paraId="5A297AE9" w14:textId="318A0F70" w:rsidR="00D0356F" w:rsidRPr="00F70FCE" w:rsidRDefault="00BD056F" w:rsidP="00DD4A90">
      <w:pPr>
        <w:spacing w:after="0" w:line="276" w:lineRule="auto"/>
        <w:jc w:val="both"/>
        <w:rPr>
          <w:lang w:val="sr-Cyrl-RS"/>
        </w:rPr>
      </w:pPr>
      <w:r w:rsidRPr="00F70FCE">
        <w:rPr>
          <w:lang w:val="sr-Cyrl-RS"/>
        </w:rPr>
        <w:t>Процена спремност</w:t>
      </w:r>
      <w:r w:rsidR="001408B0" w:rsidRPr="00F70FCE">
        <w:rPr>
          <w:lang w:val="sr-Cyrl-RS"/>
        </w:rPr>
        <w:t>и</w:t>
      </w:r>
      <w:r w:rsidRPr="00F70FCE">
        <w:rPr>
          <w:lang w:val="sr-Cyrl-RS"/>
        </w:rPr>
        <w:t xml:space="preserve"> се често поистовећује са проценом потреба</w:t>
      </w:r>
      <w:r w:rsidR="0053046D" w:rsidRPr="00F70FCE">
        <w:rPr>
          <w:lang w:val="sr-Cyrl-RS"/>
        </w:rPr>
        <w:t>, иако то није иста ствар. Процена потреба треба да одговори на питање да ли је организацији потребна промена система функционисања</w:t>
      </w:r>
      <w:r w:rsidR="00F018C2" w:rsidRPr="00F70FCE">
        <w:rPr>
          <w:lang w:val="sr-Cyrl-RS"/>
        </w:rPr>
        <w:t xml:space="preserve"> или није</w:t>
      </w:r>
      <w:r w:rsidR="0053046D" w:rsidRPr="00F70FCE">
        <w:rPr>
          <w:lang w:val="sr-Cyrl-RS"/>
        </w:rPr>
        <w:t>, док процена спремности претпоставља да организација мора да има нов систем функционисања</w:t>
      </w:r>
      <w:r w:rsidR="00F018C2" w:rsidRPr="00F70FCE">
        <w:rPr>
          <w:lang w:val="sr-Cyrl-RS"/>
        </w:rPr>
        <w:t>. Самим ти</w:t>
      </w:r>
      <w:r w:rsidR="001408B0" w:rsidRPr="00F70FCE">
        <w:rPr>
          <w:lang w:val="sr-Cyrl-RS"/>
        </w:rPr>
        <w:t>м</w:t>
      </w:r>
      <w:r w:rsidR="00F018C2" w:rsidRPr="00F70FCE">
        <w:rPr>
          <w:lang w:val="sr-Cyrl-RS"/>
        </w:rPr>
        <w:t xml:space="preserve">, процена спремности се </w:t>
      </w:r>
      <w:r w:rsidR="0053046D" w:rsidRPr="00F70FCE">
        <w:rPr>
          <w:lang w:val="sr-Cyrl-RS"/>
        </w:rPr>
        <w:t>бави питањ</w:t>
      </w:r>
      <w:r w:rsidR="00F018C2" w:rsidRPr="00F70FCE">
        <w:rPr>
          <w:lang w:val="sr-Cyrl-RS"/>
        </w:rPr>
        <w:t>ем</w:t>
      </w:r>
      <w:r w:rsidR="0053046D" w:rsidRPr="00F70FCE">
        <w:rPr>
          <w:lang w:val="sr-Cyrl-RS"/>
        </w:rPr>
        <w:t xml:space="preserve"> да ли је сама организација спремна и способна да напредује у изградњи, коришћењу и одржавању тог новог система. </w:t>
      </w:r>
    </w:p>
    <w:p w14:paraId="2DE8D74E" w14:textId="664C9737" w:rsidR="00BD056F" w:rsidRPr="00F70FCE" w:rsidRDefault="0053046D" w:rsidP="00DD4A90">
      <w:pPr>
        <w:spacing w:after="0" w:line="276" w:lineRule="auto"/>
        <w:jc w:val="both"/>
        <w:rPr>
          <w:lang w:val="sr-Cyrl-RS"/>
        </w:rPr>
      </w:pPr>
      <w:r w:rsidRPr="00F70FCE">
        <w:rPr>
          <w:lang w:val="sr-Cyrl-RS"/>
        </w:rPr>
        <w:t xml:space="preserve"> </w:t>
      </w:r>
    </w:p>
    <w:p w14:paraId="23520421" w14:textId="3ECFF430" w:rsidR="00C21A3C" w:rsidRPr="00F70FCE" w:rsidRDefault="00C21A3C" w:rsidP="00DD4A90">
      <w:pPr>
        <w:spacing w:after="0" w:line="276" w:lineRule="auto"/>
        <w:jc w:val="both"/>
        <w:rPr>
          <w:lang w:val="sr-Cyrl-RS"/>
        </w:rPr>
      </w:pPr>
      <w:r w:rsidRPr="00F70FCE">
        <w:rPr>
          <w:lang w:val="sr-Cyrl-RS"/>
        </w:rPr>
        <w:t xml:space="preserve">У нашем случају, јасно је да јединица локалне самоуправе, као оснивач и власник локалних јавних предузећа мора да врши надзор над њиховим радом. </w:t>
      </w:r>
      <w:r w:rsidR="00036D38" w:rsidRPr="00F70FCE">
        <w:rPr>
          <w:lang w:val="sr-Cyrl-RS"/>
        </w:rPr>
        <w:t xml:space="preserve">Међутим, неопходно је системски </w:t>
      </w:r>
      <w:r w:rsidR="00036D38" w:rsidRPr="00F70FCE">
        <w:rPr>
          <w:lang w:val="sr-Cyrl-RS"/>
        </w:rPr>
        <w:lastRenderedPageBreak/>
        <w:t xml:space="preserve">приступити  вршењу надзора, и то у складу са постојећом законском регулативом, очекивањима јединице локалне самоуправе и потребама грађана.  </w:t>
      </w:r>
      <w:r w:rsidR="006F4F74" w:rsidRPr="00F70FCE">
        <w:rPr>
          <w:lang w:val="sr-Cyrl-RS"/>
        </w:rPr>
        <w:t>Процена капацитета и спремности јединице локалне самоуправе за вршење надзора над локалним јавним предузећа обухвата неколико кључних аспеката:</w:t>
      </w:r>
    </w:p>
    <w:p w14:paraId="47A3F9E0" w14:textId="5526790D" w:rsidR="006F4F74" w:rsidRPr="00F70FCE" w:rsidRDefault="006F4F74" w:rsidP="003D0388">
      <w:pPr>
        <w:pStyle w:val="ListParagraph"/>
        <w:numPr>
          <w:ilvl w:val="0"/>
          <w:numId w:val="27"/>
        </w:numPr>
        <w:spacing w:before="120" w:after="0" w:line="276" w:lineRule="auto"/>
        <w:ind w:left="714" w:hanging="357"/>
        <w:jc w:val="both"/>
        <w:rPr>
          <w:lang w:val="sr-Cyrl-RS"/>
        </w:rPr>
      </w:pPr>
      <w:r w:rsidRPr="00F70FCE">
        <w:rPr>
          <w:lang w:val="sr-Cyrl-RS"/>
        </w:rPr>
        <w:t>политичку подршку/вољу,</w:t>
      </w:r>
    </w:p>
    <w:p w14:paraId="2FB97E2F" w14:textId="3FFED0C6" w:rsidR="006F4F74" w:rsidRPr="00F70FCE" w:rsidRDefault="006F4F74" w:rsidP="006F4F74">
      <w:pPr>
        <w:pStyle w:val="ListParagraph"/>
        <w:numPr>
          <w:ilvl w:val="0"/>
          <w:numId w:val="27"/>
        </w:numPr>
        <w:spacing w:after="0" w:line="276" w:lineRule="auto"/>
        <w:jc w:val="both"/>
        <w:rPr>
          <w:lang w:val="sr-Cyrl-RS"/>
        </w:rPr>
      </w:pPr>
      <w:r w:rsidRPr="00F70FCE">
        <w:rPr>
          <w:lang w:val="sr-Cyrl-RS"/>
        </w:rPr>
        <w:t>организационе капацитете,</w:t>
      </w:r>
    </w:p>
    <w:p w14:paraId="69ACC359" w14:textId="2D9C08BC" w:rsidR="006F4F74" w:rsidRPr="00F70FCE" w:rsidRDefault="006F4F74" w:rsidP="006F4F74">
      <w:pPr>
        <w:pStyle w:val="ListParagraph"/>
        <w:numPr>
          <w:ilvl w:val="0"/>
          <w:numId w:val="27"/>
        </w:numPr>
        <w:spacing w:after="0" w:line="276" w:lineRule="auto"/>
        <w:jc w:val="both"/>
        <w:rPr>
          <w:lang w:val="sr-Cyrl-RS"/>
        </w:rPr>
      </w:pPr>
      <w:r w:rsidRPr="00F70FCE">
        <w:rPr>
          <w:lang w:val="sr-Cyrl-RS"/>
        </w:rPr>
        <w:t>људске ресурсе,</w:t>
      </w:r>
    </w:p>
    <w:p w14:paraId="215C7B4B" w14:textId="394AF8E7" w:rsidR="006F4F74" w:rsidRPr="00F70FCE" w:rsidRDefault="006F4F74" w:rsidP="006F4F74">
      <w:pPr>
        <w:pStyle w:val="ListParagraph"/>
        <w:numPr>
          <w:ilvl w:val="0"/>
          <w:numId w:val="27"/>
        </w:numPr>
        <w:spacing w:after="0" w:line="276" w:lineRule="auto"/>
        <w:jc w:val="both"/>
        <w:rPr>
          <w:lang w:val="sr-Cyrl-RS"/>
        </w:rPr>
      </w:pPr>
      <w:r w:rsidRPr="00F70FCE">
        <w:rPr>
          <w:lang w:val="sr-Cyrl-RS"/>
        </w:rPr>
        <w:t>техничку опремљеност и</w:t>
      </w:r>
    </w:p>
    <w:p w14:paraId="0C3B7B3B" w14:textId="5607CEBD" w:rsidR="006F4F74" w:rsidRPr="00F70FCE" w:rsidRDefault="006F4F74" w:rsidP="006F4F74">
      <w:pPr>
        <w:pStyle w:val="ListParagraph"/>
        <w:numPr>
          <w:ilvl w:val="0"/>
          <w:numId w:val="27"/>
        </w:numPr>
        <w:spacing w:after="0" w:line="276" w:lineRule="auto"/>
        <w:jc w:val="both"/>
        <w:rPr>
          <w:lang w:val="sr-Cyrl-RS"/>
        </w:rPr>
      </w:pPr>
      <w:r w:rsidRPr="00F70FCE">
        <w:rPr>
          <w:lang w:val="sr-Cyrl-RS"/>
        </w:rPr>
        <w:t>транспарентност.</w:t>
      </w:r>
    </w:p>
    <w:p w14:paraId="63330901" w14:textId="6242B655" w:rsidR="00EE620F" w:rsidRPr="00F70FCE" w:rsidRDefault="00110982" w:rsidP="00C227E3">
      <w:pPr>
        <w:pStyle w:val="Heading1"/>
        <w:rPr>
          <w:color w:val="auto"/>
          <w:lang w:val="sr-Cyrl-RS"/>
        </w:rPr>
      </w:pPr>
      <w:bookmarkStart w:id="6" w:name="_Toc12273656"/>
      <w:r w:rsidRPr="00F70FCE">
        <w:rPr>
          <w:color w:val="auto"/>
          <w:lang w:val="sr-Cyrl-RS"/>
        </w:rPr>
        <w:t>Метод истраживања - фокус група</w:t>
      </w:r>
      <w:bookmarkEnd w:id="6"/>
      <w:r w:rsidR="00EE620F" w:rsidRPr="00F70FCE">
        <w:rPr>
          <w:color w:val="auto"/>
          <w:lang w:val="sr-Cyrl-RS"/>
        </w:rPr>
        <w:t xml:space="preserve"> </w:t>
      </w:r>
    </w:p>
    <w:p w14:paraId="2B63B1DF" w14:textId="49C341EA" w:rsidR="00EE620F" w:rsidRPr="00F70FCE" w:rsidRDefault="00EE620F" w:rsidP="00F65A0A">
      <w:pPr>
        <w:spacing w:after="0" w:line="276" w:lineRule="auto"/>
        <w:rPr>
          <w:lang w:val="sr-Cyrl-RS"/>
        </w:rPr>
      </w:pPr>
    </w:p>
    <w:p w14:paraId="517251A7" w14:textId="5D4D1A84" w:rsidR="00BC77C0" w:rsidRPr="00F70FCE" w:rsidRDefault="00BC77C0" w:rsidP="00110982">
      <w:pPr>
        <w:spacing w:after="0" w:line="276" w:lineRule="auto"/>
        <w:jc w:val="both"/>
        <w:rPr>
          <w:lang w:val="sr-Cyrl-RS"/>
        </w:rPr>
      </w:pPr>
      <w:r w:rsidRPr="00F70FCE">
        <w:rPr>
          <w:lang w:val="sr-Cyrl-RS"/>
        </w:rPr>
        <w:t>Област надзора над радом јавних предузећа је препуна компликованих међузависних појава (правних, политичких, економски</w:t>
      </w:r>
      <w:r w:rsidR="00F8731B" w:rsidRPr="00F70FCE">
        <w:rPr>
          <w:lang w:val="sr-Cyrl-RS"/>
        </w:rPr>
        <w:t>х</w:t>
      </w:r>
      <w:r w:rsidRPr="00F70FCE">
        <w:rPr>
          <w:lang w:val="sr-Cyrl-RS"/>
        </w:rPr>
        <w:t>...) те је потребно боље разумевање ставова и вредности јединица локалне самоуправе које тај надзор спроводе. Фокус групе су одличан метод квалитативног истраживања који нам омогућава</w:t>
      </w:r>
      <w:r w:rsidR="00077C74" w:rsidRPr="00F70FCE">
        <w:rPr>
          <w:lang w:val="sr-Cyrl-RS"/>
        </w:rPr>
        <w:t xml:space="preserve"> да кроз планиране и структуиране дискусије сазнамо више о ставовима запослених у јединицама локалне самоуправе по питању надзора над јавним предузећима, о њиховим уверењима, мотивацији, као и да утврдимо међусобну динамику унутар групе. За време трајања групне дискусије постоји континуирана интеракција између модерато</w:t>
      </w:r>
      <w:r w:rsidR="00F8731B" w:rsidRPr="00F70FCE">
        <w:rPr>
          <w:lang w:val="sr-Cyrl-RS"/>
        </w:rPr>
        <w:t>р</w:t>
      </w:r>
      <w:r w:rsidR="00077C74" w:rsidRPr="00F70FCE">
        <w:rPr>
          <w:lang w:val="sr-Cyrl-RS"/>
        </w:rPr>
        <w:t>а и чланова група, као и међу члановима групе, што ствара могућност за добијање информациј</w:t>
      </w:r>
      <w:r w:rsidR="00C21A3C" w:rsidRPr="00F70FCE">
        <w:rPr>
          <w:lang w:val="sr-Cyrl-RS"/>
        </w:rPr>
        <w:t>е</w:t>
      </w:r>
      <w:r w:rsidR="00077C74" w:rsidRPr="00F70FCE">
        <w:rPr>
          <w:lang w:val="sr-Cyrl-RS"/>
        </w:rPr>
        <w:t xml:space="preserve"> о „скривеним“ темама</w:t>
      </w:r>
      <w:r w:rsidR="00C21A3C" w:rsidRPr="00F70FCE">
        <w:rPr>
          <w:lang w:val="sr-Cyrl-RS"/>
        </w:rPr>
        <w:t xml:space="preserve"> и добијању реалне слике. </w:t>
      </w:r>
      <w:r w:rsidRPr="00F70FCE">
        <w:rPr>
          <w:lang w:val="sr-Cyrl-RS"/>
        </w:rPr>
        <w:t xml:space="preserve"> </w:t>
      </w:r>
    </w:p>
    <w:p w14:paraId="04765727" w14:textId="6C8B358C" w:rsidR="00C21A3C" w:rsidRPr="00F70FCE" w:rsidRDefault="00C21A3C" w:rsidP="00C21A3C">
      <w:pPr>
        <w:spacing w:after="0" w:line="276" w:lineRule="auto"/>
        <w:jc w:val="both"/>
        <w:rPr>
          <w:lang w:val="sr-Cyrl-RS"/>
        </w:rPr>
      </w:pPr>
    </w:p>
    <w:p w14:paraId="33921E17" w14:textId="516BB172" w:rsidR="00110982" w:rsidRPr="00F70FCE" w:rsidRDefault="00110982" w:rsidP="00C21A3C">
      <w:pPr>
        <w:spacing w:after="0" w:line="276" w:lineRule="auto"/>
        <w:jc w:val="both"/>
        <w:rPr>
          <w:lang w:val="sr-Cyrl-RS"/>
        </w:rPr>
      </w:pPr>
      <w:r w:rsidRPr="00F70FCE">
        <w:rPr>
          <w:lang w:val="sr-Cyrl-RS"/>
        </w:rPr>
        <w:t>Фокус група се формира у свакој јединици локалне самоуправе и броји између пет и осам чланова. Чланови фокус групе су:</w:t>
      </w:r>
    </w:p>
    <w:p w14:paraId="557E8599" w14:textId="6F9BEE10" w:rsidR="00110982" w:rsidRPr="00F70FCE" w:rsidRDefault="00E5161B" w:rsidP="003D0388">
      <w:pPr>
        <w:pStyle w:val="ListParagraph"/>
        <w:numPr>
          <w:ilvl w:val="0"/>
          <w:numId w:val="28"/>
        </w:numPr>
        <w:spacing w:before="120" w:after="0" w:line="276" w:lineRule="auto"/>
        <w:ind w:left="714" w:hanging="357"/>
        <w:jc w:val="both"/>
        <w:rPr>
          <w:lang w:val="sr-Cyrl-RS"/>
        </w:rPr>
      </w:pPr>
      <w:r w:rsidRPr="00F70FCE">
        <w:rPr>
          <w:lang w:val="sr-Cyrl-RS"/>
        </w:rPr>
        <w:t xml:space="preserve">доносиоци одлука  - </w:t>
      </w:r>
      <w:r w:rsidR="00110982" w:rsidRPr="00F70FCE">
        <w:rPr>
          <w:lang w:val="sr-Cyrl-RS"/>
        </w:rPr>
        <w:t>градоначелник/председник општине</w:t>
      </w:r>
      <w:r w:rsidRPr="00F70FCE">
        <w:rPr>
          <w:lang w:val="sr-Cyrl-RS"/>
        </w:rPr>
        <w:t xml:space="preserve"> или заменик градоначелника/ председника општине, </w:t>
      </w:r>
    </w:p>
    <w:p w14:paraId="361FCC6C" w14:textId="750209B9" w:rsidR="00110982" w:rsidRPr="00F70FCE" w:rsidRDefault="00110982" w:rsidP="00110982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lang w:val="sr-Cyrl-RS"/>
        </w:rPr>
      </w:pPr>
      <w:r w:rsidRPr="00F70FCE">
        <w:rPr>
          <w:lang w:val="sr-Cyrl-RS"/>
        </w:rPr>
        <w:t>представници градског/општинског већа,</w:t>
      </w:r>
    </w:p>
    <w:p w14:paraId="6A3BF843" w14:textId="683F57EB" w:rsidR="001F26EC" w:rsidRPr="00F70FCE" w:rsidRDefault="001F26EC" w:rsidP="00110982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lang w:val="sr-Cyrl-RS"/>
        </w:rPr>
      </w:pPr>
      <w:r w:rsidRPr="00F70FCE">
        <w:rPr>
          <w:lang w:val="sr-Cyrl-RS"/>
        </w:rPr>
        <w:t>начелник финансија јединице локалне самоуправе,</w:t>
      </w:r>
    </w:p>
    <w:p w14:paraId="79705B12" w14:textId="6ABF27DD" w:rsidR="006A1C55" w:rsidRPr="00F70FCE" w:rsidRDefault="00110982" w:rsidP="00C21A3C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lang w:val="sr-Cyrl-RS"/>
        </w:rPr>
      </w:pPr>
      <w:r w:rsidRPr="00F70FCE">
        <w:rPr>
          <w:lang w:val="sr-Cyrl-RS"/>
        </w:rPr>
        <w:t xml:space="preserve">лица која учествују у процесу припреме програма пословања локалних јавних предузећа, </w:t>
      </w:r>
    </w:p>
    <w:p w14:paraId="353D676A" w14:textId="3AE47DE9" w:rsidR="001F26EC" w:rsidRPr="00F70FCE" w:rsidRDefault="006A1C55" w:rsidP="00C21A3C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lang w:val="sr-Cyrl-RS"/>
        </w:rPr>
      </w:pPr>
      <w:r w:rsidRPr="00F70FCE">
        <w:rPr>
          <w:lang w:val="sr-Cyrl-RS"/>
        </w:rPr>
        <w:t xml:space="preserve">лица задужена за оперативно спровођење захтеваних активности система надзора над локалним јавним предузећима. </w:t>
      </w:r>
    </w:p>
    <w:p w14:paraId="350F235B" w14:textId="527ECA2C" w:rsidR="001F26EC" w:rsidRPr="00F70FCE" w:rsidRDefault="001F26EC" w:rsidP="00051416">
      <w:pPr>
        <w:pStyle w:val="Heading1"/>
        <w:jc w:val="both"/>
        <w:rPr>
          <w:lang w:val="sr-Cyrl-RS"/>
        </w:rPr>
      </w:pPr>
      <w:bookmarkStart w:id="7" w:name="_Toc12273657"/>
      <w:r w:rsidRPr="00F70FCE">
        <w:rPr>
          <w:lang w:val="sr-Cyrl-RS"/>
        </w:rPr>
        <w:t xml:space="preserve">Спровођење процеса процене капацитета и спремности </w:t>
      </w:r>
      <w:r w:rsidR="00051416" w:rsidRPr="00F70FCE">
        <w:rPr>
          <w:lang w:val="sr-Cyrl-RS"/>
        </w:rPr>
        <w:t>у јединицама локалне самоуправе</w:t>
      </w:r>
      <w:bookmarkEnd w:id="7"/>
    </w:p>
    <w:p w14:paraId="7C816A85" w14:textId="273A1641" w:rsidR="00702990" w:rsidRPr="00F70FCE" w:rsidRDefault="00702990" w:rsidP="00F65A0A">
      <w:pPr>
        <w:spacing w:after="0" w:line="276" w:lineRule="auto"/>
        <w:rPr>
          <w:lang w:val="sr-Cyrl-RS"/>
        </w:rPr>
      </w:pPr>
    </w:p>
    <w:p w14:paraId="33CEE378" w14:textId="63E7E414" w:rsidR="00AD127D" w:rsidRPr="00F70FCE" w:rsidRDefault="00AD127D" w:rsidP="00F65A0A">
      <w:pPr>
        <w:spacing w:after="0" w:line="276" w:lineRule="auto"/>
        <w:jc w:val="both"/>
        <w:rPr>
          <w:color w:val="FF0000"/>
          <w:lang w:val="sr-Cyrl-RS"/>
        </w:rPr>
      </w:pPr>
      <w:r w:rsidRPr="00F70FCE">
        <w:rPr>
          <w:lang w:val="sr-Cyrl-RS"/>
        </w:rPr>
        <w:t xml:space="preserve">Процена капацитета и спремности за обављање послова надзора обухвата </w:t>
      </w:r>
      <w:r w:rsidR="006B3212" w:rsidRPr="00F70FCE">
        <w:rPr>
          <w:lang w:val="sr-Cyrl-RS"/>
        </w:rPr>
        <w:t>три</w:t>
      </w:r>
      <w:r w:rsidRPr="00F70FCE">
        <w:rPr>
          <w:lang w:val="sr-Cyrl-RS"/>
        </w:rPr>
        <w:t xml:space="preserve"> </w:t>
      </w:r>
      <w:r w:rsidR="006B3212" w:rsidRPr="00F70FCE">
        <w:rPr>
          <w:lang w:val="sr-Cyrl-RS"/>
        </w:rPr>
        <w:t>фазе</w:t>
      </w:r>
      <w:r w:rsidRPr="00F70FCE">
        <w:rPr>
          <w:lang w:val="sr-Cyrl-RS"/>
        </w:rPr>
        <w:t>:</w:t>
      </w:r>
    </w:p>
    <w:p w14:paraId="685A0225" w14:textId="4849F7EC" w:rsidR="006B3212" w:rsidRPr="00F70FCE" w:rsidRDefault="006B3212" w:rsidP="003D0388">
      <w:pPr>
        <w:pStyle w:val="ListParagraph"/>
        <w:numPr>
          <w:ilvl w:val="0"/>
          <w:numId w:val="15"/>
        </w:numPr>
        <w:spacing w:before="120" w:after="0" w:line="276" w:lineRule="auto"/>
        <w:ind w:left="714" w:hanging="357"/>
        <w:jc w:val="both"/>
        <w:rPr>
          <w:lang w:val="sr-Cyrl-RS"/>
        </w:rPr>
      </w:pPr>
      <w:r w:rsidRPr="00F70FCE">
        <w:rPr>
          <w:lang w:val="sr-Cyrl-RS"/>
        </w:rPr>
        <w:t>Припремн</w:t>
      </w:r>
      <w:r w:rsidR="00E5161B" w:rsidRPr="00F70FCE">
        <w:rPr>
          <w:lang w:val="sr-Cyrl-RS"/>
        </w:rPr>
        <w:t>а</w:t>
      </w:r>
      <w:r w:rsidRPr="00F70FCE">
        <w:rPr>
          <w:lang w:val="sr-Cyrl-RS"/>
        </w:rPr>
        <w:t xml:space="preserve"> фаза -  члановима фокус групе се шаље упитник, који заједнички попуњавају и </w:t>
      </w:r>
      <w:r w:rsidR="00E5161B" w:rsidRPr="00F70FCE">
        <w:rPr>
          <w:lang w:val="sr-Cyrl-RS"/>
        </w:rPr>
        <w:t>попуњен достављају</w:t>
      </w:r>
      <w:r w:rsidRPr="00F70FCE">
        <w:rPr>
          <w:lang w:val="sr-Cyrl-RS"/>
        </w:rPr>
        <w:t xml:space="preserve"> представнику РЕЛОФ2 пројекта</w:t>
      </w:r>
      <w:r w:rsidR="00E5161B" w:rsidRPr="00F70FCE">
        <w:rPr>
          <w:lang w:val="sr-Cyrl-RS"/>
        </w:rPr>
        <w:t xml:space="preserve"> неколико дана пре састанка фокус групе.</w:t>
      </w:r>
    </w:p>
    <w:p w14:paraId="22F93189" w14:textId="259678B4" w:rsidR="00AD127D" w:rsidRPr="00F70FCE" w:rsidRDefault="00AD127D" w:rsidP="002E5B18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lang w:val="sr-Cyrl-RS"/>
        </w:rPr>
      </w:pPr>
      <w:r w:rsidRPr="00F70FCE">
        <w:rPr>
          <w:lang w:val="sr-Cyrl-RS"/>
        </w:rPr>
        <w:t xml:space="preserve">Снимање стања на терену које подразумева </w:t>
      </w:r>
      <w:r w:rsidR="00E5161B" w:rsidRPr="00F70FCE">
        <w:rPr>
          <w:lang w:val="sr-Cyrl-RS"/>
        </w:rPr>
        <w:t>групни</w:t>
      </w:r>
      <w:r w:rsidRPr="00F70FCE">
        <w:rPr>
          <w:lang w:val="sr-Cyrl-RS"/>
        </w:rPr>
        <w:t xml:space="preserve"> интервју са </w:t>
      </w:r>
      <w:r w:rsidR="00E5161B" w:rsidRPr="00F70FCE">
        <w:rPr>
          <w:lang w:val="sr-Cyrl-RS"/>
        </w:rPr>
        <w:t xml:space="preserve">члановима фокус групе и вођење </w:t>
      </w:r>
      <w:r w:rsidR="003606E5" w:rsidRPr="00F70FCE">
        <w:rPr>
          <w:lang w:val="sr-Cyrl-RS"/>
        </w:rPr>
        <w:t>структуиране</w:t>
      </w:r>
      <w:r w:rsidR="00E5161B" w:rsidRPr="00F70FCE">
        <w:rPr>
          <w:lang w:val="sr-Cyrl-RS"/>
        </w:rPr>
        <w:t xml:space="preserve"> дискусије.</w:t>
      </w:r>
    </w:p>
    <w:p w14:paraId="4CEE1E6C" w14:textId="0FE090DA" w:rsidR="00AD127D" w:rsidRPr="00F70FCE" w:rsidRDefault="00AD127D" w:rsidP="002E5B18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lang w:val="sr-Cyrl-RS"/>
        </w:rPr>
      </w:pPr>
      <w:r w:rsidRPr="00F70FCE">
        <w:rPr>
          <w:lang w:val="sr-Cyrl-RS"/>
        </w:rPr>
        <w:t xml:space="preserve">Израду извештаја о процени капацитета и спремности </w:t>
      </w:r>
      <w:r w:rsidR="00E5161B" w:rsidRPr="00F70FCE">
        <w:rPr>
          <w:lang w:val="sr-Cyrl-RS"/>
        </w:rPr>
        <w:t>јединице локалне самоуправе</w:t>
      </w:r>
      <w:r w:rsidRPr="00F70FCE">
        <w:rPr>
          <w:lang w:val="sr-Cyrl-RS"/>
        </w:rPr>
        <w:t xml:space="preserve">, који ће бити сажетак кључних информација прикупљених на терену о тренутном стању у </w:t>
      </w:r>
      <w:r w:rsidR="00E5161B" w:rsidRPr="00F70FCE">
        <w:rPr>
          <w:lang w:val="sr-Cyrl-RS"/>
        </w:rPr>
        <w:lastRenderedPageBreak/>
        <w:t>јединици локалне самоуправе</w:t>
      </w:r>
      <w:r w:rsidRPr="00F70FCE">
        <w:rPr>
          <w:lang w:val="sr-Cyrl-RS"/>
        </w:rPr>
        <w:t xml:space="preserve">, уоченим снагама и слабостима система и сл. Поред наведеног, извештај ће садржати  и препоруке о даљим правцима унапређења система надзора над </w:t>
      </w:r>
      <w:r w:rsidR="00E5161B" w:rsidRPr="00F70FCE">
        <w:rPr>
          <w:lang w:val="sr-Cyrl-RS"/>
        </w:rPr>
        <w:t xml:space="preserve">локалним јавним предузећима. </w:t>
      </w:r>
    </w:p>
    <w:p w14:paraId="15C3C804" w14:textId="4C6FA7A4" w:rsidR="00F65A0A" w:rsidRPr="00F70FCE" w:rsidRDefault="00F65A0A" w:rsidP="00F65A0A">
      <w:pPr>
        <w:spacing w:after="0" w:line="276" w:lineRule="auto"/>
        <w:jc w:val="both"/>
        <w:rPr>
          <w:lang w:val="sr-Cyrl-RS"/>
        </w:rPr>
      </w:pPr>
    </w:p>
    <w:p w14:paraId="5C3AF8F9" w14:textId="019B18F3" w:rsidR="00AD127D" w:rsidRPr="00F70FCE" w:rsidRDefault="00AD127D" w:rsidP="00F65A0A">
      <w:pPr>
        <w:spacing w:after="0" w:line="276" w:lineRule="auto"/>
        <w:jc w:val="both"/>
        <w:rPr>
          <w:lang w:val="sr-Cyrl-RS"/>
        </w:rPr>
      </w:pPr>
      <w:r w:rsidRPr="00F70FCE">
        <w:rPr>
          <w:lang w:val="sr-Cyrl-RS"/>
        </w:rPr>
        <w:t xml:space="preserve">Упитник је конципиран на начин да пружи одговоре на питања о тренутном стању система надзора у ЈЛС, и подељен је на </w:t>
      </w:r>
      <w:r w:rsidR="00581CC3" w:rsidRPr="00F70FCE">
        <w:rPr>
          <w:lang w:val="sr-Cyrl-RS"/>
        </w:rPr>
        <w:t>седам области</w:t>
      </w:r>
      <w:r w:rsidRPr="00F70FCE">
        <w:rPr>
          <w:lang w:val="sr-Cyrl-RS"/>
        </w:rPr>
        <w:t xml:space="preserve"> :</w:t>
      </w:r>
    </w:p>
    <w:p w14:paraId="77C2638E" w14:textId="623D932B" w:rsidR="00581CC3" w:rsidRPr="00F70FCE" w:rsidRDefault="00581CC3" w:rsidP="003606E5">
      <w:pPr>
        <w:pStyle w:val="ListParagraph"/>
        <w:numPr>
          <w:ilvl w:val="0"/>
          <w:numId w:val="14"/>
        </w:numPr>
        <w:spacing w:before="120" w:after="0" w:line="276" w:lineRule="auto"/>
        <w:ind w:left="782" w:hanging="357"/>
        <w:contextualSpacing w:val="0"/>
        <w:jc w:val="both"/>
        <w:rPr>
          <w:lang w:val="sr-Cyrl-RS"/>
        </w:rPr>
      </w:pPr>
      <w:r w:rsidRPr="00F70FCE">
        <w:rPr>
          <w:b/>
          <w:lang w:val="sr-Cyrl-RS"/>
        </w:rPr>
        <w:t>Основни подаци</w:t>
      </w:r>
      <w:r w:rsidRPr="00F70FCE">
        <w:rPr>
          <w:lang w:val="sr-Cyrl-RS"/>
        </w:rPr>
        <w:t xml:space="preserve"> –  информације о јединици локалне самоуправе, датуму спроведеног испитивања и основним подацима о члановима фокус групе (име, презиме, назив радног места, радно искуство и контакт подаци и сл.)</w:t>
      </w:r>
    </w:p>
    <w:p w14:paraId="5D6E58D9" w14:textId="2725FF5D" w:rsidR="00AD127D" w:rsidRPr="00F70FCE" w:rsidRDefault="00AD127D" w:rsidP="002E5B18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lang w:val="sr-Cyrl-RS"/>
        </w:rPr>
      </w:pPr>
      <w:r w:rsidRPr="00F70FCE">
        <w:rPr>
          <w:b/>
          <w:lang w:val="sr-Cyrl-RS"/>
        </w:rPr>
        <w:t>Политичка воља</w:t>
      </w:r>
      <w:r w:rsidRPr="00F70FCE">
        <w:rPr>
          <w:lang w:val="sr-Cyrl-RS"/>
        </w:rPr>
        <w:t xml:space="preserve"> – овај део упитника треба да омогући оцену заинтересованости политичких актера у </w:t>
      </w:r>
      <w:r w:rsidR="00F4182B" w:rsidRPr="00F70FCE">
        <w:rPr>
          <w:lang w:val="sr-Cyrl-RS"/>
        </w:rPr>
        <w:t>јединици локалне самоуправе</w:t>
      </w:r>
      <w:r w:rsidRPr="00F70FCE">
        <w:rPr>
          <w:lang w:val="sr-Cyrl-RS"/>
        </w:rPr>
        <w:t xml:space="preserve"> за унапређење система надзора над </w:t>
      </w:r>
      <w:r w:rsidR="00F4182B" w:rsidRPr="00F70FCE">
        <w:rPr>
          <w:lang w:val="sr-Cyrl-RS"/>
        </w:rPr>
        <w:t>локалним јавним предузећима</w:t>
      </w:r>
      <w:r w:rsidRPr="00F70FCE">
        <w:rPr>
          <w:lang w:val="sr-Cyrl-RS"/>
        </w:rPr>
        <w:t xml:space="preserve"> као и њихову перцепцију о тренутном стању система надзора над </w:t>
      </w:r>
      <w:r w:rsidR="00F4182B" w:rsidRPr="00F70FCE">
        <w:rPr>
          <w:lang w:val="sr-Cyrl-RS"/>
        </w:rPr>
        <w:t>локалним јавним предузећима</w:t>
      </w:r>
      <w:r w:rsidRPr="00F70FCE">
        <w:rPr>
          <w:lang w:val="sr-Cyrl-RS"/>
        </w:rPr>
        <w:t xml:space="preserve"> и потреби за његовим унапређењем. Поред тога, ова област процењује која лица су главни покретачи процеса и колико су спремни да се заложе за унапређење система надзора над </w:t>
      </w:r>
      <w:r w:rsidR="00F4182B" w:rsidRPr="00F70FCE">
        <w:rPr>
          <w:lang w:val="sr-Cyrl-RS"/>
        </w:rPr>
        <w:t>локалним јавним предузећима</w:t>
      </w:r>
      <w:r w:rsidRPr="00F70FCE">
        <w:rPr>
          <w:lang w:val="sr-Cyrl-RS"/>
        </w:rPr>
        <w:t>.</w:t>
      </w:r>
    </w:p>
    <w:p w14:paraId="385021A8" w14:textId="2F17A515" w:rsidR="00F27424" w:rsidRPr="00F70FCE" w:rsidRDefault="00F27424" w:rsidP="00F27424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lang w:val="sr-Cyrl-RS"/>
        </w:rPr>
      </w:pPr>
      <w:r w:rsidRPr="00F70FCE">
        <w:rPr>
          <w:b/>
          <w:lang w:val="sr-Cyrl-RS"/>
        </w:rPr>
        <w:t xml:space="preserve">Организациони капацитети </w:t>
      </w:r>
      <w:r w:rsidRPr="00F70FCE">
        <w:rPr>
          <w:lang w:val="sr-Cyrl-RS"/>
        </w:rPr>
        <w:t xml:space="preserve">– утврђује постојећу организацију система надзора у </w:t>
      </w:r>
      <w:r w:rsidR="00F4182B" w:rsidRPr="00F70FCE">
        <w:rPr>
          <w:lang w:val="sr-Cyrl-RS"/>
        </w:rPr>
        <w:t>јединици локалне самоуправе</w:t>
      </w:r>
      <w:r w:rsidRPr="00F70FCE">
        <w:rPr>
          <w:lang w:val="sr-Cyrl-RS"/>
        </w:rPr>
        <w:t>, процесе, процедуре, кретање, коришћење и квалитет кључних докумената и података неопходних за ефикасно и поуздано спровођење система надзора, као и поштовање прописаних процедура и задатих рокова за извештавање.</w:t>
      </w:r>
    </w:p>
    <w:p w14:paraId="097234BB" w14:textId="77777777" w:rsidR="00F27424" w:rsidRPr="00F70FCE" w:rsidRDefault="00F27424" w:rsidP="00F27424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lang w:val="sr-Cyrl-RS"/>
        </w:rPr>
      </w:pPr>
      <w:r w:rsidRPr="00F70FCE">
        <w:rPr>
          <w:b/>
          <w:lang w:val="sr-Cyrl-RS"/>
        </w:rPr>
        <w:t xml:space="preserve">Људски ресурси </w:t>
      </w:r>
      <w:r w:rsidRPr="00F70FCE">
        <w:rPr>
          <w:lang w:val="sr-Cyrl-RS"/>
        </w:rPr>
        <w:t xml:space="preserve">– утврђује тренутну квалификациону структуру и компетенције учесника у систему надзора, као и потребу за додатним усавршавањем и развојем захтеваних вештина;  </w:t>
      </w:r>
    </w:p>
    <w:p w14:paraId="6D53685A" w14:textId="4BE621BC" w:rsidR="00AD127D" w:rsidRPr="00F70FCE" w:rsidRDefault="00AD127D" w:rsidP="002E5B18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lang w:val="sr-Cyrl-RS"/>
        </w:rPr>
      </w:pPr>
      <w:r w:rsidRPr="00F70FCE">
        <w:rPr>
          <w:b/>
          <w:lang w:val="sr-Cyrl-RS"/>
        </w:rPr>
        <w:t xml:space="preserve">Техничка опремљеност </w:t>
      </w:r>
      <w:r w:rsidRPr="00F70FCE">
        <w:rPr>
          <w:lang w:val="sr-Cyrl-RS"/>
        </w:rPr>
        <w:t xml:space="preserve">-  процењује да ли учесници у систему назора на оперативном нивоу имају сву неопходну опрему и услове за правовремено и поуздано обављање надзора над </w:t>
      </w:r>
      <w:r w:rsidR="00F4182B" w:rsidRPr="00F70FCE">
        <w:rPr>
          <w:lang w:val="sr-Cyrl-RS"/>
        </w:rPr>
        <w:t>локалним јавним предузећима</w:t>
      </w:r>
      <w:r w:rsidRPr="00F70FCE">
        <w:rPr>
          <w:lang w:val="sr-Cyrl-RS"/>
        </w:rPr>
        <w:t>, те  старост и употребљивост опреме која им је на располагању.</w:t>
      </w:r>
    </w:p>
    <w:p w14:paraId="1EA7FC8E" w14:textId="16E1D0F3" w:rsidR="00AD127D" w:rsidRPr="00F70FCE" w:rsidRDefault="00AD127D" w:rsidP="002E5B18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lang w:val="sr-Cyrl-RS"/>
        </w:rPr>
      </w:pPr>
      <w:r w:rsidRPr="00F70FCE">
        <w:rPr>
          <w:b/>
          <w:lang w:val="sr-Cyrl-RS"/>
        </w:rPr>
        <w:t xml:space="preserve">Транспарентност </w:t>
      </w:r>
      <w:r w:rsidRPr="00F70FCE">
        <w:rPr>
          <w:lang w:val="sr-Cyrl-RS"/>
        </w:rPr>
        <w:t xml:space="preserve">– процењује отвореност </w:t>
      </w:r>
      <w:r w:rsidR="00F4182B" w:rsidRPr="00F70FCE">
        <w:rPr>
          <w:lang w:val="sr-Cyrl-RS"/>
        </w:rPr>
        <w:t>јединице локалне самоуправе</w:t>
      </w:r>
      <w:r w:rsidRPr="00F70FCE">
        <w:rPr>
          <w:lang w:val="sr-Cyrl-RS"/>
        </w:rPr>
        <w:t xml:space="preserve"> према заинтересованој јавности у погледу доступности података о пословању </w:t>
      </w:r>
      <w:r w:rsidR="00F4182B" w:rsidRPr="00F70FCE">
        <w:rPr>
          <w:lang w:val="sr-Cyrl-RS"/>
        </w:rPr>
        <w:t>локалних јавних предузећа</w:t>
      </w:r>
      <w:r w:rsidRPr="00F70FCE">
        <w:rPr>
          <w:lang w:val="sr-Cyrl-RS"/>
        </w:rPr>
        <w:t xml:space="preserve">, прописаних извештаја о пословању који се израђују на нивоу </w:t>
      </w:r>
      <w:r w:rsidR="00F4182B" w:rsidRPr="00F70FCE">
        <w:rPr>
          <w:lang w:val="sr-Cyrl-RS"/>
        </w:rPr>
        <w:t>локалних јавних предузећа</w:t>
      </w:r>
      <w:r w:rsidRPr="00F70FCE">
        <w:rPr>
          <w:lang w:val="sr-Cyrl-RS"/>
        </w:rPr>
        <w:t xml:space="preserve"> и </w:t>
      </w:r>
      <w:r w:rsidR="00F4182B" w:rsidRPr="00F70FCE">
        <w:rPr>
          <w:lang w:val="sr-Cyrl-RS"/>
        </w:rPr>
        <w:t>јединице локалне самоуправе</w:t>
      </w:r>
      <w:r w:rsidRPr="00F70FCE">
        <w:rPr>
          <w:lang w:val="sr-Cyrl-RS"/>
        </w:rPr>
        <w:t>, као и могућности за учешће заинтересоване јавности у процесу доношења планских докумената (јавна расправа).</w:t>
      </w:r>
    </w:p>
    <w:p w14:paraId="2D90A3FC" w14:textId="39695B87" w:rsidR="00AD127D" w:rsidRPr="00F70FCE" w:rsidRDefault="00AD127D" w:rsidP="002E5B18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lang w:val="sr-Cyrl-RS"/>
        </w:rPr>
      </w:pPr>
      <w:r w:rsidRPr="00F70FCE">
        <w:rPr>
          <w:b/>
          <w:lang w:val="sr-Cyrl-RS"/>
        </w:rPr>
        <w:t xml:space="preserve">Остало – </w:t>
      </w:r>
      <w:r w:rsidRPr="00F70FCE">
        <w:rPr>
          <w:lang w:val="sr-Cyrl-RS"/>
        </w:rPr>
        <w:t xml:space="preserve">ова област треба да идентификује конкретне сметње у процесу надзора над </w:t>
      </w:r>
      <w:r w:rsidR="00F4182B" w:rsidRPr="00F70FCE">
        <w:rPr>
          <w:lang w:val="sr-Cyrl-RS"/>
        </w:rPr>
        <w:t>локалним јавним предузећима</w:t>
      </w:r>
      <w:r w:rsidRPr="00F70FCE">
        <w:rPr>
          <w:lang w:val="sr-Cyrl-RS"/>
        </w:rPr>
        <w:t>, као и да утврди перцепцију учесника у систему надзора о користима унапређења овог система.</w:t>
      </w:r>
    </w:p>
    <w:p w14:paraId="6723F327" w14:textId="77777777" w:rsidR="00F4182B" w:rsidRPr="00F70FCE" w:rsidRDefault="00F4182B" w:rsidP="00F65A0A">
      <w:pPr>
        <w:spacing w:after="0" w:line="276" w:lineRule="auto"/>
        <w:jc w:val="both"/>
        <w:rPr>
          <w:u w:val="single"/>
          <w:lang w:val="sr-Cyrl-RS"/>
        </w:rPr>
      </w:pPr>
    </w:p>
    <w:p w14:paraId="20EFD091" w14:textId="589855E4" w:rsidR="00AD127D" w:rsidRPr="00F70FCE" w:rsidRDefault="00AD127D" w:rsidP="00F65A0A">
      <w:pPr>
        <w:spacing w:after="0" w:line="276" w:lineRule="auto"/>
        <w:jc w:val="both"/>
        <w:rPr>
          <w:lang w:val="sr-Cyrl-RS"/>
        </w:rPr>
      </w:pPr>
      <w:r w:rsidRPr="00F70FCE">
        <w:rPr>
          <w:lang w:val="sr-Cyrl-RS"/>
        </w:rPr>
        <w:t xml:space="preserve">Поред наведеног, приликом разговора са идентификованим учесницима система, лице које спроводи анкету треба да води белешке о информацијама кључним за процену система, а која нису обухваћена овим упитником, као и о евентуалним додатним коментарима и импресијама учесника о самом систему надзора над пословањем </w:t>
      </w:r>
      <w:r w:rsidR="00F4182B" w:rsidRPr="00F70FCE">
        <w:rPr>
          <w:lang w:val="sr-Cyrl-RS"/>
        </w:rPr>
        <w:t>локалних јавних предузећа</w:t>
      </w:r>
      <w:r w:rsidRPr="00F70FCE">
        <w:rPr>
          <w:lang w:val="sr-Cyrl-RS"/>
        </w:rPr>
        <w:t>. Наведене информације  уписивати у рубрику „Коментари“.</w:t>
      </w:r>
    </w:p>
    <w:p w14:paraId="2B21123C" w14:textId="77777777" w:rsidR="00AD127D" w:rsidRPr="00F70FCE" w:rsidRDefault="00AD127D" w:rsidP="00F65A0A">
      <w:pPr>
        <w:spacing w:after="0" w:line="276" w:lineRule="auto"/>
        <w:jc w:val="both"/>
        <w:rPr>
          <w:lang w:val="sr-Cyrl-RS"/>
        </w:rPr>
        <w:sectPr w:rsidR="00AD127D" w:rsidRPr="00F70FCE" w:rsidSect="003606E5">
          <w:headerReference w:type="default" r:id="rId15"/>
          <w:footerReference w:type="default" r:id="rId16"/>
          <w:pgSz w:w="11906" w:h="16838"/>
          <w:pgMar w:top="1418" w:right="1418" w:bottom="1276" w:left="1418" w:header="567" w:footer="403" w:gutter="0"/>
          <w:cols w:space="708"/>
          <w:docGrid w:linePitch="360"/>
        </w:sectPr>
      </w:pPr>
    </w:p>
    <w:p w14:paraId="2EC54D2F" w14:textId="77777777" w:rsidR="00AD127D" w:rsidRPr="00F70FCE" w:rsidRDefault="00AD127D" w:rsidP="00F65A0A">
      <w:pPr>
        <w:pStyle w:val="Heading1"/>
        <w:spacing w:before="0" w:line="276" w:lineRule="auto"/>
        <w:rPr>
          <w:color w:val="auto"/>
          <w:lang w:val="sr-Cyrl-RS"/>
        </w:rPr>
      </w:pPr>
      <w:bookmarkStart w:id="8" w:name="_Toc12039995"/>
      <w:bookmarkStart w:id="9" w:name="_Toc12040080"/>
      <w:bookmarkStart w:id="10" w:name="_Toc12273658"/>
      <w:r w:rsidRPr="00F70FCE">
        <w:rPr>
          <w:color w:val="auto"/>
          <w:lang w:val="sr-Cyrl-RS"/>
        </w:rPr>
        <w:lastRenderedPageBreak/>
        <w:t>НАДЗОР НАД ЈАВНИМ ПРЕДУЗЕЋИМА – УПИТНИК</w:t>
      </w:r>
      <w:bookmarkEnd w:id="8"/>
      <w:bookmarkEnd w:id="9"/>
      <w:bookmarkEnd w:id="10"/>
    </w:p>
    <w:p w14:paraId="622EBF31" w14:textId="77777777" w:rsidR="00AD127D" w:rsidRPr="00F70FCE" w:rsidRDefault="00AD127D" w:rsidP="00F65A0A">
      <w:pPr>
        <w:spacing w:after="0" w:line="276" w:lineRule="auto"/>
        <w:jc w:val="center"/>
        <w:rPr>
          <w:b/>
          <w:color w:val="365F91"/>
          <w:szCs w:val="24"/>
          <w:lang w:val="sr-Cyrl-RS"/>
        </w:rPr>
      </w:pPr>
      <w:r w:rsidRPr="00F70FCE">
        <w:rPr>
          <w:b/>
          <w:color w:val="365F91"/>
          <w:szCs w:val="24"/>
          <w:lang w:val="sr-Cyrl-RS"/>
        </w:rPr>
        <w:t xml:space="preserve"> </w:t>
      </w:r>
    </w:p>
    <w:p w14:paraId="3669A0B4" w14:textId="1C1518D6" w:rsidR="00AD127D" w:rsidRPr="00F70FCE" w:rsidRDefault="00AD127D" w:rsidP="006F4F74">
      <w:pPr>
        <w:pStyle w:val="Heading2"/>
        <w:numPr>
          <w:ilvl w:val="0"/>
          <w:numId w:val="11"/>
        </w:numPr>
        <w:rPr>
          <w:lang w:val="sr-Cyrl-RS"/>
        </w:rPr>
      </w:pPr>
      <w:bookmarkStart w:id="11" w:name="_Toc12273659"/>
      <w:r w:rsidRPr="00F70FCE">
        <w:rPr>
          <w:lang w:val="sr-Cyrl-RS"/>
        </w:rPr>
        <w:t>Основни подаци</w:t>
      </w:r>
      <w:bookmarkEnd w:id="11"/>
    </w:p>
    <w:tbl>
      <w:tblPr>
        <w:tblStyle w:val="TableGrid"/>
        <w:tblW w:w="5000" w:type="pct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1910"/>
        <w:gridCol w:w="3552"/>
        <w:gridCol w:w="3554"/>
      </w:tblGrid>
      <w:tr w:rsidR="00AD127D" w:rsidRPr="00F70FCE" w14:paraId="78FC1712" w14:textId="77777777" w:rsidTr="00915630">
        <w:trPr>
          <w:trHeight w:val="395"/>
        </w:trPr>
        <w:tc>
          <w:tcPr>
            <w:tcW w:w="3029" w:type="pct"/>
            <w:gridSpan w:val="2"/>
            <w:vAlign w:val="center"/>
          </w:tcPr>
          <w:p w14:paraId="761BEE09" w14:textId="77777777" w:rsidR="00AD127D" w:rsidRPr="00F70FCE" w:rsidRDefault="00AD127D" w:rsidP="002E5B18">
            <w:pPr>
              <w:pStyle w:val="ListParagraph"/>
              <w:numPr>
                <w:ilvl w:val="1"/>
                <w:numId w:val="11"/>
              </w:numPr>
              <w:spacing w:line="276" w:lineRule="auto"/>
              <w:ind w:left="432"/>
              <w:rPr>
                <w:rFonts w:cs="Times New Roman"/>
                <w:lang w:val="sr-Cyrl-RS"/>
              </w:rPr>
            </w:pPr>
            <w:r w:rsidRPr="00F70FCE">
              <w:rPr>
                <w:rFonts w:cs="Times New Roman"/>
                <w:lang w:val="sr-Cyrl-RS"/>
              </w:rPr>
              <w:t>Назив јединице локалне самоуправе:</w:t>
            </w:r>
          </w:p>
        </w:tc>
        <w:tc>
          <w:tcPr>
            <w:tcW w:w="1971" w:type="pct"/>
            <w:vAlign w:val="center"/>
          </w:tcPr>
          <w:p w14:paraId="2887B373" w14:textId="77777777" w:rsidR="00AD127D" w:rsidRPr="00F70FCE" w:rsidRDefault="00AD127D" w:rsidP="00F65A0A">
            <w:pPr>
              <w:spacing w:line="276" w:lineRule="auto"/>
              <w:rPr>
                <w:rFonts w:cs="Times New Roman"/>
                <w:lang w:val="sr-Cyrl-RS"/>
              </w:rPr>
            </w:pPr>
          </w:p>
        </w:tc>
      </w:tr>
      <w:tr w:rsidR="00915630" w:rsidRPr="00F70FCE" w14:paraId="74597AE5" w14:textId="77777777" w:rsidTr="00915630">
        <w:trPr>
          <w:trHeight w:val="395"/>
        </w:trPr>
        <w:tc>
          <w:tcPr>
            <w:tcW w:w="3029" w:type="pct"/>
            <w:gridSpan w:val="2"/>
            <w:vAlign w:val="center"/>
          </w:tcPr>
          <w:p w14:paraId="4197548F" w14:textId="73A6A271" w:rsidR="00915630" w:rsidRPr="00F70FCE" w:rsidRDefault="00915630" w:rsidP="002E5B18">
            <w:pPr>
              <w:pStyle w:val="ListParagraph"/>
              <w:numPr>
                <w:ilvl w:val="1"/>
                <w:numId w:val="11"/>
              </w:numPr>
              <w:spacing w:line="276" w:lineRule="auto"/>
              <w:ind w:left="432"/>
              <w:rPr>
                <w:rFonts w:cs="Times New Roman"/>
                <w:lang w:val="sr-Cyrl-RS"/>
              </w:rPr>
            </w:pPr>
            <w:r w:rsidRPr="00F70FCE">
              <w:rPr>
                <w:rFonts w:cs="Times New Roman"/>
                <w:lang w:val="sr-Cyrl-RS"/>
              </w:rPr>
              <w:t>Датум:</w:t>
            </w:r>
          </w:p>
        </w:tc>
        <w:tc>
          <w:tcPr>
            <w:tcW w:w="1971" w:type="pct"/>
            <w:vAlign w:val="center"/>
          </w:tcPr>
          <w:p w14:paraId="6593DB85" w14:textId="623DB951" w:rsidR="00915630" w:rsidRPr="00F70FCE" w:rsidRDefault="00915630" w:rsidP="00F65A0A">
            <w:pPr>
              <w:spacing w:line="276" w:lineRule="auto"/>
              <w:jc w:val="center"/>
              <w:rPr>
                <w:rFonts w:cs="Times New Roman"/>
                <w:lang w:val="sr-Cyrl-RS"/>
              </w:rPr>
            </w:pPr>
            <w:r w:rsidRPr="00F70FCE">
              <w:rPr>
                <w:rFonts w:cs="Times New Roman"/>
                <w:i/>
                <w:sz w:val="18"/>
                <w:szCs w:val="18"/>
                <w:lang w:val="sr-Cyrl-RS"/>
              </w:rPr>
              <w:t>(попуњава представник РЕЛОФ2)</w:t>
            </w:r>
          </w:p>
        </w:tc>
      </w:tr>
      <w:tr w:rsidR="00915630" w:rsidRPr="00F70FCE" w14:paraId="26CCCCD9" w14:textId="77777777" w:rsidTr="00915630">
        <w:trPr>
          <w:trHeight w:val="395"/>
        </w:trPr>
        <w:tc>
          <w:tcPr>
            <w:tcW w:w="5000" w:type="pct"/>
            <w:gridSpan w:val="3"/>
            <w:vAlign w:val="center"/>
          </w:tcPr>
          <w:p w14:paraId="29010295" w14:textId="6043F45B" w:rsidR="00915630" w:rsidRPr="00F70FCE" w:rsidRDefault="00915630" w:rsidP="002E5B18">
            <w:pPr>
              <w:pStyle w:val="ListParagraph"/>
              <w:numPr>
                <w:ilvl w:val="1"/>
                <w:numId w:val="11"/>
              </w:numPr>
              <w:spacing w:line="276" w:lineRule="auto"/>
              <w:ind w:left="447" w:hanging="447"/>
              <w:rPr>
                <w:rFonts w:cs="Times New Roman"/>
                <w:lang w:val="sr-Cyrl-RS"/>
              </w:rPr>
            </w:pPr>
            <w:r w:rsidRPr="00F70FCE">
              <w:rPr>
                <w:lang w:val="sr-Cyrl-RS"/>
              </w:rPr>
              <w:t>Основни подаци о члановима фокус групе</w:t>
            </w:r>
          </w:p>
        </w:tc>
      </w:tr>
      <w:tr w:rsidR="00915630" w:rsidRPr="00F70FCE" w14:paraId="33A00BC2" w14:textId="77777777" w:rsidTr="00915630">
        <w:trPr>
          <w:trHeight w:val="395"/>
        </w:trPr>
        <w:tc>
          <w:tcPr>
            <w:tcW w:w="1059" w:type="pct"/>
            <w:vMerge w:val="restart"/>
            <w:vAlign w:val="center"/>
          </w:tcPr>
          <w:p w14:paraId="7A0DF4A3" w14:textId="74D445DE" w:rsidR="00915630" w:rsidRPr="00F70FCE" w:rsidRDefault="00915630" w:rsidP="002E5B18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lang w:val="sr-Cyrl-RS"/>
              </w:rPr>
            </w:pPr>
            <w:r w:rsidRPr="00F70FCE">
              <w:rPr>
                <w:lang w:val="sr-Cyrl-RS"/>
              </w:rPr>
              <w:t xml:space="preserve">Члан фокус групе </w:t>
            </w:r>
          </w:p>
        </w:tc>
        <w:tc>
          <w:tcPr>
            <w:tcW w:w="1970" w:type="pct"/>
            <w:vAlign w:val="center"/>
          </w:tcPr>
          <w:p w14:paraId="5E16CA5E" w14:textId="1B9775D0" w:rsidR="00915630" w:rsidRPr="00F70FCE" w:rsidRDefault="00915630" w:rsidP="00F65A0A">
            <w:pPr>
              <w:spacing w:line="276" w:lineRule="auto"/>
              <w:rPr>
                <w:rFonts w:cs="Times New Roman"/>
                <w:lang w:val="sr-Cyrl-RS"/>
              </w:rPr>
            </w:pPr>
            <w:r w:rsidRPr="00F70FCE">
              <w:rPr>
                <w:rFonts w:cs="Times New Roman"/>
                <w:lang w:val="sr-Cyrl-RS"/>
              </w:rPr>
              <w:t>Име и презиме:</w:t>
            </w:r>
          </w:p>
        </w:tc>
        <w:tc>
          <w:tcPr>
            <w:tcW w:w="1971" w:type="pct"/>
            <w:vAlign w:val="center"/>
          </w:tcPr>
          <w:p w14:paraId="046F0F06" w14:textId="2B4A57CB" w:rsidR="00915630" w:rsidRPr="00F70FCE" w:rsidRDefault="00915630" w:rsidP="00F65A0A">
            <w:pPr>
              <w:spacing w:line="276" w:lineRule="auto"/>
              <w:rPr>
                <w:rFonts w:cs="Times New Roman"/>
                <w:lang w:val="sr-Cyrl-RS"/>
              </w:rPr>
            </w:pPr>
          </w:p>
        </w:tc>
      </w:tr>
      <w:tr w:rsidR="00915630" w:rsidRPr="00F70FCE" w14:paraId="58F7AB44" w14:textId="77777777" w:rsidTr="00915630">
        <w:trPr>
          <w:trHeight w:val="395"/>
        </w:trPr>
        <w:tc>
          <w:tcPr>
            <w:tcW w:w="1059" w:type="pct"/>
            <w:vMerge/>
            <w:vAlign w:val="center"/>
          </w:tcPr>
          <w:p w14:paraId="47DB5359" w14:textId="77777777" w:rsidR="00915630" w:rsidRPr="00F70FCE" w:rsidRDefault="00915630" w:rsidP="002E5B18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lang w:val="sr-Cyrl-RS"/>
              </w:rPr>
            </w:pPr>
          </w:p>
        </w:tc>
        <w:tc>
          <w:tcPr>
            <w:tcW w:w="1970" w:type="pct"/>
            <w:vAlign w:val="center"/>
          </w:tcPr>
          <w:p w14:paraId="44195ED0" w14:textId="128CBEB5" w:rsidR="00915630" w:rsidRPr="00F70FCE" w:rsidRDefault="00915630" w:rsidP="00F65A0A">
            <w:pPr>
              <w:spacing w:line="276" w:lineRule="auto"/>
              <w:rPr>
                <w:rFonts w:cs="Times New Roman"/>
                <w:lang w:val="sr-Cyrl-RS"/>
              </w:rPr>
            </w:pPr>
            <w:r w:rsidRPr="00F70FCE">
              <w:rPr>
                <w:rFonts w:cs="Times New Roman"/>
                <w:lang w:val="sr-Cyrl-RS"/>
              </w:rPr>
              <w:t>Функција/радно место:</w:t>
            </w:r>
          </w:p>
        </w:tc>
        <w:tc>
          <w:tcPr>
            <w:tcW w:w="1971" w:type="pct"/>
            <w:vAlign w:val="center"/>
          </w:tcPr>
          <w:p w14:paraId="1C573778" w14:textId="77777777" w:rsidR="00915630" w:rsidRPr="00F70FCE" w:rsidRDefault="00915630" w:rsidP="00F65A0A">
            <w:pPr>
              <w:spacing w:line="276" w:lineRule="auto"/>
              <w:rPr>
                <w:rFonts w:cs="Times New Roman"/>
                <w:lang w:val="sr-Cyrl-RS"/>
              </w:rPr>
            </w:pPr>
          </w:p>
        </w:tc>
      </w:tr>
      <w:tr w:rsidR="00915630" w:rsidRPr="00F70FCE" w14:paraId="261E016F" w14:textId="77777777" w:rsidTr="00915630">
        <w:trPr>
          <w:trHeight w:val="395"/>
        </w:trPr>
        <w:tc>
          <w:tcPr>
            <w:tcW w:w="1059" w:type="pct"/>
            <w:vMerge/>
            <w:vAlign w:val="center"/>
          </w:tcPr>
          <w:p w14:paraId="21B26D3B" w14:textId="77777777" w:rsidR="00915630" w:rsidRPr="00F70FCE" w:rsidRDefault="00915630" w:rsidP="002E5B18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lang w:val="sr-Cyrl-RS"/>
              </w:rPr>
            </w:pPr>
          </w:p>
        </w:tc>
        <w:tc>
          <w:tcPr>
            <w:tcW w:w="1970" w:type="pct"/>
            <w:vAlign w:val="center"/>
          </w:tcPr>
          <w:p w14:paraId="5515349E" w14:textId="517E340A" w:rsidR="00915630" w:rsidRPr="00F70FCE" w:rsidRDefault="003606E5" w:rsidP="00F65A0A">
            <w:pPr>
              <w:spacing w:line="276" w:lineRule="auto"/>
              <w:rPr>
                <w:rFonts w:cs="Times New Roman"/>
                <w:lang w:val="sr-Cyrl-RS"/>
              </w:rPr>
            </w:pPr>
            <w:r w:rsidRPr="00F70FCE">
              <w:rPr>
                <w:rFonts w:cs="Times New Roman"/>
                <w:lang w:val="sr-Cyrl-RS"/>
              </w:rPr>
              <w:t>Организациона</w:t>
            </w:r>
            <w:r w:rsidR="00915630" w:rsidRPr="00F70FCE">
              <w:rPr>
                <w:rFonts w:cs="Times New Roman"/>
                <w:lang w:val="sr-Cyrl-RS"/>
              </w:rPr>
              <w:t xml:space="preserve"> јединица</w:t>
            </w:r>
          </w:p>
        </w:tc>
        <w:tc>
          <w:tcPr>
            <w:tcW w:w="1971" w:type="pct"/>
            <w:vAlign w:val="center"/>
          </w:tcPr>
          <w:p w14:paraId="2990767A" w14:textId="77777777" w:rsidR="00915630" w:rsidRPr="00F70FCE" w:rsidRDefault="00915630" w:rsidP="00F65A0A">
            <w:pPr>
              <w:spacing w:line="276" w:lineRule="auto"/>
              <w:rPr>
                <w:rFonts w:cs="Times New Roman"/>
                <w:lang w:val="sr-Cyrl-RS"/>
              </w:rPr>
            </w:pPr>
          </w:p>
        </w:tc>
      </w:tr>
      <w:tr w:rsidR="00915630" w:rsidRPr="00F70FCE" w14:paraId="5FB0D7E9" w14:textId="77777777" w:rsidTr="00915630">
        <w:trPr>
          <w:trHeight w:val="395"/>
        </w:trPr>
        <w:tc>
          <w:tcPr>
            <w:tcW w:w="1059" w:type="pct"/>
            <w:vMerge/>
            <w:vAlign w:val="center"/>
          </w:tcPr>
          <w:p w14:paraId="333BB13A" w14:textId="77777777" w:rsidR="00915630" w:rsidRPr="00F70FCE" w:rsidRDefault="00915630" w:rsidP="002E5B18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lang w:val="sr-Cyrl-RS"/>
              </w:rPr>
            </w:pPr>
          </w:p>
        </w:tc>
        <w:tc>
          <w:tcPr>
            <w:tcW w:w="1970" w:type="pct"/>
            <w:vAlign w:val="center"/>
          </w:tcPr>
          <w:p w14:paraId="140ABB11" w14:textId="6BCED6F5" w:rsidR="00915630" w:rsidRPr="00F70FCE" w:rsidRDefault="00915630" w:rsidP="00F65A0A">
            <w:pPr>
              <w:spacing w:line="276" w:lineRule="auto"/>
              <w:rPr>
                <w:rFonts w:cs="Times New Roman"/>
                <w:lang w:val="sr-Cyrl-RS"/>
              </w:rPr>
            </w:pPr>
            <w:r w:rsidRPr="00F70FCE">
              <w:rPr>
                <w:rFonts w:cs="Times New Roman"/>
                <w:lang w:val="sr-Cyrl-RS"/>
              </w:rPr>
              <w:t>Број година радног стажа на тренутном радном месту/функцији:</w:t>
            </w:r>
          </w:p>
        </w:tc>
        <w:tc>
          <w:tcPr>
            <w:tcW w:w="1971" w:type="pct"/>
            <w:vAlign w:val="center"/>
          </w:tcPr>
          <w:p w14:paraId="7AB7291B" w14:textId="77777777" w:rsidR="00915630" w:rsidRPr="00F70FCE" w:rsidRDefault="00915630" w:rsidP="00F65A0A">
            <w:pPr>
              <w:spacing w:line="276" w:lineRule="auto"/>
              <w:rPr>
                <w:rFonts w:cs="Times New Roman"/>
                <w:lang w:val="sr-Cyrl-RS"/>
              </w:rPr>
            </w:pPr>
          </w:p>
        </w:tc>
      </w:tr>
      <w:tr w:rsidR="00915630" w:rsidRPr="00F70FCE" w14:paraId="4AB53FD9" w14:textId="77777777" w:rsidTr="00915630">
        <w:trPr>
          <w:trHeight w:val="395"/>
        </w:trPr>
        <w:tc>
          <w:tcPr>
            <w:tcW w:w="1059" w:type="pct"/>
            <w:vMerge/>
            <w:vAlign w:val="center"/>
          </w:tcPr>
          <w:p w14:paraId="2874957E" w14:textId="77777777" w:rsidR="00915630" w:rsidRPr="00F70FCE" w:rsidRDefault="00915630" w:rsidP="002E5B18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lang w:val="sr-Cyrl-RS"/>
              </w:rPr>
            </w:pPr>
          </w:p>
        </w:tc>
        <w:tc>
          <w:tcPr>
            <w:tcW w:w="1970" w:type="pct"/>
            <w:vAlign w:val="center"/>
          </w:tcPr>
          <w:p w14:paraId="1B97C217" w14:textId="08F9A3F1" w:rsidR="00915630" w:rsidRPr="00F70FCE" w:rsidRDefault="00915630" w:rsidP="00F65A0A">
            <w:pPr>
              <w:spacing w:line="276" w:lineRule="auto"/>
              <w:rPr>
                <w:rFonts w:cs="Times New Roman"/>
                <w:lang w:val="sr-Cyrl-RS"/>
              </w:rPr>
            </w:pPr>
            <w:r w:rsidRPr="00F70FCE">
              <w:rPr>
                <w:rFonts w:cs="Times New Roman"/>
                <w:lang w:val="sr-Cyrl-RS"/>
              </w:rPr>
              <w:t>Укупан број година радног стажа у јединици локалне самоуправе:</w:t>
            </w:r>
          </w:p>
        </w:tc>
        <w:tc>
          <w:tcPr>
            <w:tcW w:w="1971" w:type="pct"/>
            <w:vAlign w:val="center"/>
          </w:tcPr>
          <w:p w14:paraId="27FDB27D" w14:textId="77777777" w:rsidR="00915630" w:rsidRPr="00F70FCE" w:rsidRDefault="00915630" w:rsidP="00F65A0A">
            <w:pPr>
              <w:spacing w:line="276" w:lineRule="auto"/>
              <w:rPr>
                <w:rFonts w:cs="Times New Roman"/>
                <w:lang w:val="sr-Cyrl-RS"/>
              </w:rPr>
            </w:pPr>
          </w:p>
        </w:tc>
      </w:tr>
      <w:tr w:rsidR="00915630" w:rsidRPr="00F70FCE" w14:paraId="1D592F08" w14:textId="77777777" w:rsidTr="00915630">
        <w:trPr>
          <w:trHeight w:val="395"/>
        </w:trPr>
        <w:tc>
          <w:tcPr>
            <w:tcW w:w="1059" w:type="pct"/>
            <w:vMerge/>
            <w:vAlign w:val="center"/>
          </w:tcPr>
          <w:p w14:paraId="790C56C2" w14:textId="77777777" w:rsidR="00915630" w:rsidRPr="00F70FCE" w:rsidRDefault="00915630" w:rsidP="002E5B18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lang w:val="sr-Cyrl-RS"/>
              </w:rPr>
            </w:pPr>
          </w:p>
        </w:tc>
        <w:tc>
          <w:tcPr>
            <w:tcW w:w="1970" w:type="pct"/>
            <w:vAlign w:val="center"/>
          </w:tcPr>
          <w:p w14:paraId="69694CB5" w14:textId="1D0D23A9" w:rsidR="00915630" w:rsidRPr="00F70FCE" w:rsidRDefault="00915630" w:rsidP="00F65A0A">
            <w:pPr>
              <w:spacing w:line="276" w:lineRule="auto"/>
              <w:rPr>
                <w:rFonts w:cs="Times New Roman"/>
                <w:lang w:val="sr-Cyrl-RS"/>
              </w:rPr>
            </w:pPr>
            <w:r w:rsidRPr="00F70FCE">
              <w:rPr>
                <w:rFonts w:cs="Times New Roman"/>
                <w:lang w:val="sr-Cyrl-RS"/>
              </w:rPr>
              <w:t>Број телефона (фиксни/мобилни):</w:t>
            </w:r>
          </w:p>
        </w:tc>
        <w:tc>
          <w:tcPr>
            <w:tcW w:w="1971" w:type="pct"/>
            <w:vAlign w:val="center"/>
          </w:tcPr>
          <w:p w14:paraId="07B09BE4" w14:textId="77777777" w:rsidR="00915630" w:rsidRPr="00F70FCE" w:rsidRDefault="00915630" w:rsidP="00F65A0A">
            <w:pPr>
              <w:spacing w:line="276" w:lineRule="auto"/>
              <w:rPr>
                <w:rFonts w:cs="Times New Roman"/>
                <w:lang w:val="sr-Cyrl-RS"/>
              </w:rPr>
            </w:pPr>
          </w:p>
        </w:tc>
      </w:tr>
      <w:tr w:rsidR="00915630" w:rsidRPr="00F70FCE" w14:paraId="5BEA4DC8" w14:textId="77777777" w:rsidTr="00915630">
        <w:trPr>
          <w:trHeight w:val="395"/>
        </w:trPr>
        <w:tc>
          <w:tcPr>
            <w:tcW w:w="1059" w:type="pct"/>
            <w:vMerge/>
            <w:vAlign w:val="center"/>
          </w:tcPr>
          <w:p w14:paraId="6D8556F6" w14:textId="77777777" w:rsidR="00915630" w:rsidRPr="00F70FCE" w:rsidRDefault="00915630" w:rsidP="002E5B18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lang w:val="sr-Cyrl-RS"/>
              </w:rPr>
            </w:pPr>
          </w:p>
        </w:tc>
        <w:tc>
          <w:tcPr>
            <w:tcW w:w="1970" w:type="pct"/>
            <w:vAlign w:val="center"/>
          </w:tcPr>
          <w:p w14:paraId="2F660338" w14:textId="60722168" w:rsidR="00915630" w:rsidRPr="00F70FCE" w:rsidRDefault="00915630" w:rsidP="00F65A0A">
            <w:pPr>
              <w:spacing w:line="276" w:lineRule="auto"/>
              <w:rPr>
                <w:rFonts w:cs="Times New Roman"/>
                <w:lang w:val="sr-Cyrl-RS"/>
              </w:rPr>
            </w:pPr>
            <w:r w:rsidRPr="00F70FCE">
              <w:rPr>
                <w:lang w:val="sr-Cyrl-RS"/>
              </w:rPr>
              <w:t>Е-mail адреса:</w:t>
            </w:r>
          </w:p>
        </w:tc>
        <w:tc>
          <w:tcPr>
            <w:tcW w:w="1971" w:type="pct"/>
            <w:vAlign w:val="center"/>
          </w:tcPr>
          <w:p w14:paraId="77964BE3" w14:textId="77777777" w:rsidR="00915630" w:rsidRPr="00F70FCE" w:rsidRDefault="00915630" w:rsidP="00F65A0A">
            <w:pPr>
              <w:spacing w:line="276" w:lineRule="auto"/>
              <w:rPr>
                <w:rFonts w:cs="Times New Roman"/>
                <w:lang w:val="sr-Cyrl-RS"/>
              </w:rPr>
            </w:pPr>
          </w:p>
        </w:tc>
      </w:tr>
      <w:tr w:rsidR="00915630" w:rsidRPr="00F70FCE" w14:paraId="1A90ECAC" w14:textId="77777777" w:rsidTr="00A37664">
        <w:trPr>
          <w:trHeight w:val="395"/>
        </w:trPr>
        <w:tc>
          <w:tcPr>
            <w:tcW w:w="1059" w:type="pct"/>
            <w:vMerge w:val="restart"/>
            <w:vAlign w:val="center"/>
          </w:tcPr>
          <w:p w14:paraId="1BBD29B0" w14:textId="187B8777" w:rsidR="00915630" w:rsidRPr="00F70FCE" w:rsidRDefault="00915630" w:rsidP="002E5B18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lang w:val="sr-Cyrl-RS"/>
              </w:rPr>
            </w:pPr>
            <w:r w:rsidRPr="00F70FCE">
              <w:rPr>
                <w:lang w:val="sr-Cyrl-RS"/>
              </w:rPr>
              <w:t xml:space="preserve">Члан фокус групе </w:t>
            </w:r>
          </w:p>
        </w:tc>
        <w:tc>
          <w:tcPr>
            <w:tcW w:w="1970" w:type="pct"/>
            <w:vAlign w:val="center"/>
          </w:tcPr>
          <w:p w14:paraId="42F50719" w14:textId="77777777" w:rsidR="00915630" w:rsidRPr="00F70FCE" w:rsidRDefault="00915630" w:rsidP="00F65A0A">
            <w:pPr>
              <w:spacing w:line="276" w:lineRule="auto"/>
              <w:rPr>
                <w:rFonts w:cs="Times New Roman"/>
                <w:lang w:val="sr-Cyrl-RS"/>
              </w:rPr>
            </w:pPr>
            <w:r w:rsidRPr="00F70FCE">
              <w:rPr>
                <w:rFonts w:cs="Times New Roman"/>
                <w:lang w:val="sr-Cyrl-RS"/>
              </w:rPr>
              <w:t>Име и презиме:</w:t>
            </w:r>
          </w:p>
        </w:tc>
        <w:tc>
          <w:tcPr>
            <w:tcW w:w="1971" w:type="pct"/>
            <w:vAlign w:val="center"/>
          </w:tcPr>
          <w:p w14:paraId="4D1E32D5" w14:textId="77777777" w:rsidR="00915630" w:rsidRPr="00F70FCE" w:rsidRDefault="00915630" w:rsidP="00F65A0A">
            <w:pPr>
              <w:spacing w:line="276" w:lineRule="auto"/>
              <w:rPr>
                <w:rFonts w:cs="Times New Roman"/>
                <w:lang w:val="sr-Cyrl-RS"/>
              </w:rPr>
            </w:pPr>
          </w:p>
        </w:tc>
      </w:tr>
      <w:tr w:rsidR="00915630" w:rsidRPr="00F70FCE" w14:paraId="028A88E0" w14:textId="77777777" w:rsidTr="00A37664">
        <w:trPr>
          <w:trHeight w:val="395"/>
        </w:trPr>
        <w:tc>
          <w:tcPr>
            <w:tcW w:w="1059" w:type="pct"/>
            <w:vMerge/>
            <w:vAlign w:val="center"/>
          </w:tcPr>
          <w:p w14:paraId="44D44D6A" w14:textId="77777777" w:rsidR="00915630" w:rsidRPr="00F70FCE" w:rsidRDefault="00915630" w:rsidP="002E5B18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lang w:val="sr-Cyrl-RS"/>
              </w:rPr>
            </w:pPr>
          </w:p>
        </w:tc>
        <w:tc>
          <w:tcPr>
            <w:tcW w:w="1970" w:type="pct"/>
            <w:vAlign w:val="center"/>
          </w:tcPr>
          <w:p w14:paraId="1FAAA790" w14:textId="77777777" w:rsidR="00915630" w:rsidRPr="00F70FCE" w:rsidRDefault="00915630" w:rsidP="00F65A0A">
            <w:pPr>
              <w:spacing w:line="276" w:lineRule="auto"/>
              <w:rPr>
                <w:rFonts w:cs="Times New Roman"/>
                <w:lang w:val="sr-Cyrl-RS"/>
              </w:rPr>
            </w:pPr>
            <w:r w:rsidRPr="00F70FCE">
              <w:rPr>
                <w:rFonts w:cs="Times New Roman"/>
                <w:lang w:val="sr-Cyrl-RS"/>
              </w:rPr>
              <w:t>Функција/радно место:</w:t>
            </w:r>
          </w:p>
        </w:tc>
        <w:tc>
          <w:tcPr>
            <w:tcW w:w="1971" w:type="pct"/>
            <w:vAlign w:val="center"/>
          </w:tcPr>
          <w:p w14:paraId="70EB00CC" w14:textId="77777777" w:rsidR="00915630" w:rsidRPr="00F70FCE" w:rsidRDefault="00915630" w:rsidP="00F65A0A">
            <w:pPr>
              <w:spacing w:line="276" w:lineRule="auto"/>
              <w:rPr>
                <w:rFonts w:cs="Times New Roman"/>
                <w:lang w:val="sr-Cyrl-RS"/>
              </w:rPr>
            </w:pPr>
          </w:p>
        </w:tc>
      </w:tr>
      <w:tr w:rsidR="00915630" w:rsidRPr="00F70FCE" w14:paraId="29E8BA05" w14:textId="77777777" w:rsidTr="00A37664">
        <w:trPr>
          <w:trHeight w:val="395"/>
        </w:trPr>
        <w:tc>
          <w:tcPr>
            <w:tcW w:w="1059" w:type="pct"/>
            <w:vMerge/>
            <w:vAlign w:val="center"/>
          </w:tcPr>
          <w:p w14:paraId="17B1A91B" w14:textId="77777777" w:rsidR="00915630" w:rsidRPr="00F70FCE" w:rsidRDefault="00915630" w:rsidP="002E5B18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lang w:val="sr-Cyrl-RS"/>
              </w:rPr>
            </w:pPr>
          </w:p>
        </w:tc>
        <w:tc>
          <w:tcPr>
            <w:tcW w:w="1970" w:type="pct"/>
            <w:vAlign w:val="center"/>
          </w:tcPr>
          <w:p w14:paraId="15B13F57" w14:textId="719F426A" w:rsidR="00915630" w:rsidRPr="00F70FCE" w:rsidRDefault="003606E5" w:rsidP="00F65A0A">
            <w:pPr>
              <w:spacing w:line="276" w:lineRule="auto"/>
              <w:rPr>
                <w:rFonts w:cs="Times New Roman"/>
                <w:lang w:val="sr-Cyrl-RS"/>
              </w:rPr>
            </w:pPr>
            <w:r w:rsidRPr="00F70FCE">
              <w:rPr>
                <w:rFonts w:cs="Times New Roman"/>
                <w:lang w:val="sr-Cyrl-RS"/>
              </w:rPr>
              <w:t>Организациона</w:t>
            </w:r>
            <w:r w:rsidR="00915630" w:rsidRPr="00F70FCE">
              <w:rPr>
                <w:rFonts w:cs="Times New Roman"/>
                <w:lang w:val="sr-Cyrl-RS"/>
              </w:rPr>
              <w:t xml:space="preserve"> јединица</w:t>
            </w:r>
          </w:p>
        </w:tc>
        <w:tc>
          <w:tcPr>
            <w:tcW w:w="1971" w:type="pct"/>
            <w:vAlign w:val="center"/>
          </w:tcPr>
          <w:p w14:paraId="4BD79E82" w14:textId="77777777" w:rsidR="00915630" w:rsidRPr="00F70FCE" w:rsidRDefault="00915630" w:rsidP="00F65A0A">
            <w:pPr>
              <w:spacing w:line="276" w:lineRule="auto"/>
              <w:rPr>
                <w:rFonts w:cs="Times New Roman"/>
                <w:lang w:val="sr-Cyrl-RS"/>
              </w:rPr>
            </w:pPr>
          </w:p>
        </w:tc>
      </w:tr>
      <w:tr w:rsidR="00915630" w:rsidRPr="00F70FCE" w14:paraId="206D1790" w14:textId="77777777" w:rsidTr="00A37664">
        <w:trPr>
          <w:trHeight w:val="395"/>
        </w:trPr>
        <w:tc>
          <w:tcPr>
            <w:tcW w:w="1059" w:type="pct"/>
            <w:vMerge/>
            <w:vAlign w:val="center"/>
          </w:tcPr>
          <w:p w14:paraId="60350EA8" w14:textId="77777777" w:rsidR="00915630" w:rsidRPr="00F70FCE" w:rsidRDefault="00915630" w:rsidP="002E5B18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lang w:val="sr-Cyrl-RS"/>
              </w:rPr>
            </w:pPr>
          </w:p>
        </w:tc>
        <w:tc>
          <w:tcPr>
            <w:tcW w:w="1970" w:type="pct"/>
            <w:vAlign w:val="center"/>
          </w:tcPr>
          <w:p w14:paraId="6E802FC0" w14:textId="77777777" w:rsidR="00915630" w:rsidRPr="00F70FCE" w:rsidRDefault="00915630" w:rsidP="00F65A0A">
            <w:pPr>
              <w:spacing w:line="276" w:lineRule="auto"/>
              <w:rPr>
                <w:rFonts w:cs="Times New Roman"/>
                <w:lang w:val="sr-Cyrl-RS"/>
              </w:rPr>
            </w:pPr>
            <w:r w:rsidRPr="00F70FCE">
              <w:rPr>
                <w:rFonts w:cs="Times New Roman"/>
                <w:lang w:val="sr-Cyrl-RS"/>
              </w:rPr>
              <w:t>Број година радног стажа на тренутном радном месту/функцији:</w:t>
            </w:r>
          </w:p>
        </w:tc>
        <w:tc>
          <w:tcPr>
            <w:tcW w:w="1971" w:type="pct"/>
            <w:vAlign w:val="center"/>
          </w:tcPr>
          <w:p w14:paraId="46B4C818" w14:textId="77777777" w:rsidR="00915630" w:rsidRPr="00F70FCE" w:rsidRDefault="00915630" w:rsidP="00F65A0A">
            <w:pPr>
              <w:spacing w:line="276" w:lineRule="auto"/>
              <w:rPr>
                <w:rFonts w:cs="Times New Roman"/>
                <w:lang w:val="sr-Cyrl-RS"/>
              </w:rPr>
            </w:pPr>
          </w:p>
        </w:tc>
      </w:tr>
      <w:tr w:rsidR="00915630" w:rsidRPr="00F70FCE" w14:paraId="7754DFAE" w14:textId="77777777" w:rsidTr="00A37664">
        <w:trPr>
          <w:trHeight w:val="395"/>
        </w:trPr>
        <w:tc>
          <w:tcPr>
            <w:tcW w:w="1059" w:type="pct"/>
            <w:vMerge/>
            <w:vAlign w:val="center"/>
          </w:tcPr>
          <w:p w14:paraId="142DB6CC" w14:textId="77777777" w:rsidR="00915630" w:rsidRPr="00F70FCE" w:rsidRDefault="00915630" w:rsidP="002E5B18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lang w:val="sr-Cyrl-RS"/>
              </w:rPr>
            </w:pPr>
          </w:p>
        </w:tc>
        <w:tc>
          <w:tcPr>
            <w:tcW w:w="1970" w:type="pct"/>
            <w:vAlign w:val="center"/>
          </w:tcPr>
          <w:p w14:paraId="38CA6E87" w14:textId="77777777" w:rsidR="00915630" w:rsidRPr="00F70FCE" w:rsidRDefault="00915630" w:rsidP="00F65A0A">
            <w:pPr>
              <w:spacing w:line="276" w:lineRule="auto"/>
              <w:rPr>
                <w:rFonts w:cs="Times New Roman"/>
                <w:lang w:val="sr-Cyrl-RS"/>
              </w:rPr>
            </w:pPr>
            <w:r w:rsidRPr="00F70FCE">
              <w:rPr>
                <w:rFonts w:cs="Times New Roman"/>
                <w:lang w:val="sr-Cyrl-RS"/>
              </w:rPr>
              <w:t>Укупан број година радног стажа у јединици локалне самоуправе:</w:t>
            </w:r>
          </w:p>
        </w:tc>
        <w:tc>
          <w:tcPr>
            <w:tcW w:w="1971" w:type="pct"/>
            <w:vAlign w:val="center"/>
          </w:tcPr>
          <w:p w14:paraId="48FEF048" w14:textId="77777777" w:rsidR="00915630" w:rsidRPr="00F70FCE" w:rsidRDefault="00915630" w:rsidP="00F65A0A">
            <w:pPr>
              <w:spacing w:line="276" w:lineRule="auto"/>
              <w:rPr>
                <w:rFonts w:cs="Times New Roman"/>
                <w:lang w:val="sr-Cyrl-RS"/>
              </w:rPr>
            </w:pPr>
          </w:p>
        </w:tc>
      </w:tr>
      <w:tr w:rsidR="00915630" w:rsidRPr="00F70FCE" w14:paraId="7BD10C39" w14:textId="77777777" w:rsidTr="00A37664">
        <w:trPr>
          <w:trHeight w:val="395"/>
        </w:trPr>
        <w:tc>
          <w:tcPr>
            <w:tcW w:w="1059" w:type="pct"/>
            <w:vMerge/>
            <w:vAlign w:val="center"/>
          </w:tcPr>
          <w:p w14:paraId="0E161B23" w14:textId="77777777" w:rsidR="00915630" w:rsidRPr="00F70FCE" w:rsidRDefault="00915630" w:rsidP="002E5B18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lang w:val="sr-Cyrl-RS"/>
              </w:rPr>
            </w:pPr>
          </w:p>
        </w:tc>
        <w:tc>
          <w:tcPr>
            <w:tcW w:w="1970" w:type="pct"/>
            <w:vAlign w:val="center"/>
          </w:tcPr>
          <w:p w14:paraId="011BCA30" w14:textId="77777777" w:rsidR="00915630" w:rsidRPr="00F70FCE" w:rsidRDefault="00915630" w:rsidP="00F65A0A">
            <w:pPr>
              <w:spacing w:line="276" w:lineRule="auto"/>
              <w:rPr>
                <w:rFonts w:cs="Times New Roman"/>
                <w:lang w:val="sr-Cyrl-RS"/>
              </w:rPr>
            </w:pPr>
            <w:r w:rsidRPr="00F70FCE">
              <w:rPr>
                <w:rFonts w:cs="Times New Roman"/>
                <w:lang w:val="sr-Cyrl-RS"/>
              </w:rPr>
              <w:t>Број телефона (фиксни/мобилни):</w:t>
            </w:r>
          </w:p>
        </w:tc>
        <w:tc>
          <w:tcPr>
            <w:tcW w:w="1971" w:type="pct"/>
            <w:vAlign w:val="center"/>
          </w:tcPr>
          <w:p w14:paraId="222836F5" w14:textId="77777777" w:rsidR="00915630" w:rsidRPr="00F70FCE" w:rsidRDefault="00915630" w:rsidP="00F65A0A">
            <w:pPr>
              <w:spacing w:line="276" w:lineRule="auto"/>
              <w:rPr>
                <w:rFonts w:cs="Times New Roman"/>
                <w:lang w:val="sr-Cyrl-RS"/>
              </w:rPr>
            </w:pPr>
          </w:p>
        </w:tc>
      </w:tr>
      <w:tr w:rsidR="00915630" w:rsidRPr="00F70FCE" w14:paraId="621514A2" w14:textId="77777777" w:rsidTr="00A37664">
        <w:trPr>
          <w:trHeight w:val="395"/>
        </w:trPr>
        <w:tc>
          <w:tcPr>
            <w:tcW w:w="1059" w:type="pct"/>
            <w:vMerge/>
            <w:vAlign w:val="center"/>
          </w:tcPr>
          <w:p w14:paraId="1DCEED65" w14:textId="77777777" w:rsidR="00915630" w:rsidRPr="00F70FCE" w:rsidRDefault="00915630" w:rsidP="002E5B18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lang w:val="sr-Cyrl-RS"/>
              </w:rPr>
            </w:pPr>
          </w:p>
        </w:tc>
        <w:tc>
          <w:tcPr>
            <w:tcW w:w="1970" w:type="pct"/>
            <w:vAlign w:val="center"/>
          </w:tcPr>
          <w:p w14:paraId="2675EF2B" w14:textId="77777777" w:rsidR="00915630" w:rsidRPr="00F70FCE" w:rsidRDefault="00915630" w:rsidP="00F65A0A">
            <w:pPr>
              <w:spacing w:line="276" w:lineRule="auto"/>
              <w:rPr>
                <w:rFonts w:cs="Times New Roman"/>
                <w:lang w:val="sr-Cyrl-RS"/>
              </w:rPr>
            </w:pPr>
            <w:r w:rsidRPr="00F70FCE">
              <w:rPr>
                <w:lang w:val="sr-Cyrl-RS"/>
              </w:rPr>
              <w:t>Е-mail адреса:</w:t>
            </w:r>
          </w:p>
        </w:tc>
        <w:tc>
          <w:tcPr>
            <w:tcW w:w="1971" w:type="pct"/>
            <w:vAlign w:val="center"/>
          </w:tcPr>
          <w:p w14:paraId="1565164C" w14:textId="77777777" w:rsidR="00915630" w:rsidRPr="00F70FCE" w:rsidRDefault="00915630" w:rsidP="00F65A0A">
            <w:pPr>
              <w:spacing w:line="276" w:lineRule="auto"/>
              <w:rPr>
                <w:rFonts w:cs="Times New Roman"/>
                <w:lang w:val="sr-Cyrl-RS"/>
              </w:rPr>
            </w:pPr>
          </w:p>
        </w:tc>
      </w:tr>
      <w:tr w:rsidR="00915630" w:rsidRPr="00F70FCE" w14:paraId="29CA5A1A" w14:textId="77777777" w:rsidTr="00A37664">
        <w:trPr>
          <w:trHeight w:val="395"/>
        </w:trPr>
        <w:tc>
          <w:tcPr>
            <w:tcW w:w="1059" w:type="pct"/>
            <w:vMerge w:val="restart"/>
            <w:vAlign w:val="center"/>
          </w:tcPr>
          <w:p w14:paraId="3AD0919C" w14:textId="211F095E" w:rsidR="00915630" w:rsidRPr="00F70FCE" w:rsidRDefault="00915630" w:rsidP="002E5B18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lang w:val="sr-Cyrl-RS"/>
              </w:rPr>
            </w:pPr>
            <w:r w:rsidRPr="00F70FCE">
              <w:rPr>
                <w:lang w:val="sr-Cyrl-RS"/>
              </w:rPr>
              <w:t xml:space="preserve">Члан фокус групе </w:t>
            </w:r>
          </w:p>
        </w:tc>
        <w:tc>
          <w:tcPr>
            <w:tcW w:w="1970" w:type="pct"/>
            <w:vAlign w:val="center"/>
          </w:tcPr>
          <w:p w14:paraId="6E6EE5EF" w14:textId="77777777" w:rsidR="00915630" w:rsidRPr="00F70FCE" w:rsidRDefault="00915630" w:rsidP="00F65A0A">
            <w:pPr>
              <w:spacing w:line="276" w:lineRule="auto"/>
              <w:rPr>
                <w:rFonts w:cs="Times New Roman"/>
                <w:lang w:val="sr-Cyrl-RS"/>
              </w:rPr>
            </w:pPr>
            <w:r w:rsidRPr="00F70FCE">
              <w:rPr>
                <w:rFonts w:cs="Times New Roman"/>
                <w:lang w:val="sr-Cyrl-RS"/>
              </w:rPr>
              <w:t>Име и презиме:</w:t>
            </w:r>
          </w:p>
        </w:tc>
        <w:tc>
          <w:tcPr>
            <w:tcW w:w="1971" w:type="pct"/>
            <w:vAlign w:val="center"/>
          </w:tcPr>
          <w:p w14:paraId="2F7800FB" w14:textId="77777777" w:rsidR="00915630" w:rsidRPr="00F70FCE" w:rsidRDefault="00915630" w:rsidP="00F65A0A">
            <w:pPr>
              <w:spacing w:line="276" w:lineRule="auto"/>
              <w:rPr>
                <w:rFonts w:cs="Times New Roman"/>
                <w:lang w:val="sr-Cyrl-RS"/>
              </w:rPr>
            </w:pPr>
          </w:p>
        </w:tc>
      </w:tr>
      <w:tr w:rsidR="00915630" w:rsidRPr="00F70FCE" w14:paraId="29BE282A" w14:textId="77777777" w:rsidTr="00A37664">
        <w:trPr>
          <w:trHeight w:val="395"/>
        </w:trPr>
        <w:tc>
          <w:tcPr>
            <w:tcW w:w="1059" w:type="pct"/>
            <w:vMerge/>
            <w:vAlign w:val="center"/>
          </w:tcPr>
          <w:p w14:paraId="52EF64C5" w14:textId="77777777" w:rsidR="00915630" w:rsidRPr="00F70FCE" w:rsidRDefault="00915630" w:rsidP="002E5B18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lang w:val="sr-Cyrl-RS"/>
              </w:rPr>
            </w:pPr>
          </w:p>
        </w:tc>
        <w:tc>
          <w:tcPr>
            <w:tcW w:w="1970" w:type="pct"/>
            <w:vAlign w:val="center"/>
          </w:tcPr>
          <w:p w14:paraId="44F9C4CA" w14:textId="77777777" w:rsidR="00915630" w:rsidRPr="00F70FCE" w:rsidRDefault="00915630" w:rsidP="00F65A0A">
            <w:pPr>
              <w:spacing w:line="276" w:lineRule="auto"/>
              <w:rPr>
                <w:rFonts w:cs="Times New Roman"/>
                <w:lang w:val="sr-Cyrl-RS"/>
              </w:rPr>
            </w:pPr>
            <w:r w:rsidRPr="00F70FCE">
              <w:rPr>
                <w:rFonts w:cs="Times New Roman"/>
                <w:lang w:val="sr-Cyrl-RS"/>
              </w:rPr>
              <w:t>Функција/радно место:</w:t>
            </w:r>
          </w:p>
        </w:tc>
        <w:tc>
          <w:tcPr>
            <w:tcW w:w="1971" w:type="pct"/>
            <w:vAlign w:val="center"/>
          </w:tcPr>
          <w:p w14:paraId="3CFF5073" w14:textId="77777777" w:rsidR="00915630" w:rsidRPr="00F70FCE" w:rsidRDefault="00915630" w:rsidP="00F65A0A">
            <w:pPr>
              <w:spacing w:line="276" w:lineRule="auto"/>
              <w:rPr>
                <w:rFonts w:cs="Times New Roman"/>
                <w:lang w:val="sr-Cyrl-RS"/>
              </w:rPr>
            </w:pPr>
          </w:p>
        </w:tc>
      </w:tr>
      <w:tr w:rsidR="00915630" w:rsidRPr="00F70FCE" w14:paraId="69D3111B" w14:textId="77777777" w:rsidTr="00A37664">
        <w:trPr>
          <w:trHeight w:val="395"/>
        </w:trPr>
        <w:tc>
          <w:tcPr>
            <w:tcW w:w="1059" w:type="pct"/>
            <w:vMerge/>
            <w:vAlign w:val="center"/>
          </w:tcPr>
          <w:p w14:paraId="7F17ABAB" w14:textId="77777777" w:rsidR="00915630" w:rsidRPr="00F70FCE" w:rsidRDefault="00915630" w:rsidP="002E5B18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lang w:val="sr-Cyrl-RS"/>
              </w:rPr>
            </w:pPr>
          </w:p>
        </w:tc>
        <w:tc>
          <w:tcPr>
            <w:tcW w:w="1970" w:type="pct"/>
            <w:vAlign w:val="center"/>
          </w:tcPr>
          <w:p w14:paraId="4A21CC36" w14:textId="05C3D419" w:rsidR="00915630" w:rsidRPr="00F70FCE" w:rsidRDefault="003606E5" w:rsidP="00F65A0A">
            <w:pPr>
              <w:spacing w:line="276" w:lineRule="auto"/>
              <w:rPr>
                <w:rFonts w:cs="Times New Roman"/>
                <w:lang w:val="sr-Cyrl-RS"/>
              </w:rPr>
            </w:pPr>
            <w:r w:rsidRPr="00F70FCE">
              <w:rPr>
                <w:rFonts w:cs="Times New Roman"/>
                <w:lang w:val="sr-Cyrl-RS"/>
              </w:rPr>
              <w:t>Организациона</w:t>
            </w:r>
            <w:r w:rsidR="00915630" w:rsidRPr="00F70FCE">
              <w:rPr>
                <w:rFonts w:cs="Times New Roman"/>
                <w:lang w:val="sr-Cyrl-RS"/>
              </w:rPr>
              <w:t xml:space="preserve"> јединица</w:t>
            </w:r>
          </w:p>
        </w:tc>
        <w:tc>
          <w:tcPr>
            <w:tcW w:w="1971" w:type="pct"/>
            <w:vAlign w:val="center"/>
          </w:tcPr>
          <w:p w14:paraId="0DA40EA9" w14:textId="77777777" w:rsidR="00915630" w:rsidRPr="00F70FCE" w:rsidRDefault="00915630" w:rsidP="00F65A0A">
            <w:pPr>
              <w:spacing w:line="276" w:lineRule="auto"/>
              <w:rPr>
                <w:rFonts w:cs="Times New Roman"/>
                <w:lang w:val="sr-Cyrl-RS"/>
              </w:rPr>
            </w:pPr>
          </w:p>
        </w:tc>
      </w:tr>
      <w:tr w:rsidR="00915630" w:rsidRPr="00F70FCE" w14:paraId="590884D3" w14:textId="77777777" w:rsidTr="00A37664">
        <w:trPr>
          <w:trHeight w:val="395"/>
        </w:trPr>
        <w:tc>
          <w:tcPr>
            <w:tcW w:w="1059" w:type="pct"/>
            <w:vMerge/>
            <w:vAlign w:val="center"/>
          </w:tcPr>
          <w:p w14:paraId="61441CFC" w14:textId="77777777" w:rsidR="00915630" w:rsidRPr="00F70FCE" w:rsidRDefault="00915630" w:rsidP="002E5B18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lang w:val="sr-Cyrl-RS"/>
              </w:rPr>
            </w:pPr>
          </w:p>
        </w:tc>
        <w:tc>
          <w:tcPr>
            <w:tcW w:w="1970" w:type="pct"/>
            <w:vAlign w:val="center"/>
          </w:tcPr>
          <w:p w14:paraId="0D18EA22" w14:textId="77777777" w:rsidR="00915630" w:rsidRPr="00F70FCE" w:rsidRDefault="00915630" w:rsidP="00F65A0A">
            <w:pPr>
              <w:spacing w:line="276" w:lineRule="auto"/>
              <w:rPr>
                <w:rFonts w:cs="Times New Roman"/>
                <w:lang w:val="sr-Cyrl-RS"/>
              </w:rPr>
            </w:pPr>
            <w:r w:rsidRPr="00F70FCE">
              <w:rPr>
                <w:rFonts w:cs="Times New Roman"/>
                <w:lang w:val="sr-Cyrl-RS"/>
              </w:rPr>
              <w:t>Број година радног стажа на тренутном радном месту/функцији:</w:t>
            </w:r>
          </w:p>
        </w:tc>
        <w:tc>
          <w:tcPr>
            <w:tcW w:w="1971" w:type="pct"/>
            <w:vAlign w:val="center"/>
          </w:tcPr>
          <w:p w14:paraId="0FDAD420" w14:textId="77777777" w:rsidR="00915630" w:rsidRPr="00F70FCE" w:rsidRDefault="00915630" w:rsidP="00F65A0A">
            <w:pPr>
              <w:spacing w:line="276" w:lineRule="auto"/>
              <w:rPr>
                <w:rFonts w:cs="Times New Roman"/>
                <w:lang w:val="sr-Cyrl-RS"/>
              </w:rPr>
            </w:pPr>
          </w:p>
        </w:tc>
      </w:tr>
      <w:tr w:rsidR="00915630" w:rsidRPr="00F70FCE" w14:paraId="35BA266A" w14:textId="77777777" w:rsidTr="00A37664">
        <w:trPr>
          <w:trHeight w:val="395"/>
        </w:trPr>
        <w:tc>
          <w:tcPr>
            <w:tcW w:w="1059" w:type="pct"/>
            <w:vMerge/>
            <w:vAlign w:val="center"/>
          </w:tcPr>
          <w:p w14:paraId="36DC6B25" w14:textId="77777777" w:rsidR="00915630" w:rsidRPr="00F70FCE" w:rsidRDefault="00915630" w:rsidP="002E5B18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lang w:val="sr-Cyrl-RS"/>
              </w:rPr>
            </w:pPr>
          </w:p>
        </w:tc>
        <w:tc>
          <w:tcPr>
            <w:tcW w:w="1970" w:type="pct"/>
            <w:vAlign w:val="center"/>
          </w:tcPr>
          <w:p w14:paraId="410731C6" w14:textId="77777777" w:rsidR="00915630" w:rsidRPr="00F70FCE" w:rsidRDefault="00915630" w:rsidP="00F65A0A">
            <w:pPr>
              <w:spacing w:line="276" w:lineRule="auto"/>
              <w:rPr>
                <w:rFonts w:cs="Times New Roman"/>
                <w:lang w:val="sr-Cyrl-RS"/>
              </w:rPr>
            </w:pPr>
            <w:r w:rsidRPr="00F70FCE">
              <w:rPr>
                <w:rFonts w:cs="Times New Roman"/>
                <w:lang w:val="sr-Cyrl-RS"/>
              </w:rPr>
              <w:t>Укупан број година радног стажа у јединици локалне самоуправе:</w:t>
            </w:r>
          </w:p>
        </w:tc>
        <w:tc>
          <w:tcPr>
            <w:tcW w:w="1971" w:type="pct"/>
            <w:vAlign w:val="center"/>
          </w:tcPr>
          <w:p w14:paraId="4C0D4FC5" w14:textId="77777777" w:rsidR="00915630" w:rsidRPr="00F70FCE" w:rsidRDefault="00915630" w:rsidP="00F65A0A">
            <w:pPr>
              <w:spacing w:line="276" w:lineRule="auto"/>
              <w:rPr>
                <w:rFonts w:cs="Times New Roman"/>
                <w:lang w:val="sr-Cyrl-RS"/>
              </w:rPr>
            </w:pPr>
          </w:p>
        </w:tc>
      </w:tr>
      <w:tr w:rsidR="00915630" w:rsidRPr="00F70FCE" w14:paraId="0565CD21" w14:textId="77777777" w:rsidTr="00A37664">
        <w:trPr>
          <w:trHeight w:val="395"/>
        </w:trPr>
        <w:tc>
          <w:tcPr>
            <w:tcW w:w="1059" w:type="pct"/>
            <w:vMerge/>
            <w:vAlign w:val="center"/>
          </w:tcPr>
          <w:p w14:paraId="41606EEC" w14:textId="77777777" w:rsidR="00915630" w:rsidRPr="00F70FCE" w:rsidRDefault="00915630" w:rsidP="002E5B18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lang w:val="sr-Cyrl-RS"/>
              </w:rPr>
            </w:pPr>
          </w:p>
        </w:tc>
        <w:tc>
          <w:tcPr>
            <w:tcW w:w="1970" w:type="pct"/>
            <w:vAlign w:val="center"/>
          </w:tcPr>
          <w:p w14:paraId="2B8C3957" w14:textId="77777777" w:rsidR="00915630" w:rsidRPr="00F70FCE" w:rsidRDefault="00915630" w:rsidP="00F65A0A">
            <w:pPr>
              <w:spacing w:line="276" w:lineRule="auto"/>
              <w:rPr>
                <w:rFonts w:cs="Times New Roman"/>
                <w:lang w:val="sr-Cyrl-RS"/>
              </w:rPr>
            </w:pPr>
            <w:r w:rsidRPr="00F70FCE">
              <w:rPr>
                <w:rFonts w:cs="Times New Roman"/>
                <w:lang w:val="sr-Cyrl-RS"/>
              </w:rPr>
              <w:t>Број телефона (фиксни/мобилни):</w:t>
            </w:r>
          </w:p>
        </w:tc>
        <w:tc>
          <w:tcPr>
            <w:tcW w:w="1971" w:type="pct"/>
            <w:vAlign w:val="center"/>
          </w:tcPr>
          <w:p w14:paraId="3D807DC5" w14:textId="77777777" w:rsidR="00915630" w:rsidRPr="00F70FCE" w:rsidRDefault="00915630" w:rsidP="00F65A0A">
            <w:pPr>
              <w:spacing w:line="276" w:lineRule="auto"/>
              <w:rPr>
                <w:rFonts w:cs="Times New Roman"/>
                <w:lang w:val="sr-Cyrl-RS"/>
              </w:rPr>
            </w:pPr>
          </w:p>
        </w:tc>
      </w:tr>
      <w:tr w:rsidR="00915630" w:rsidRPr="00F70FCE" w14:paraId="1EA3C3DA" w14:textId="77777777" w:rsidTr="005609D2">
        <w:trPr>
          <w:trHeight w:val="517"/>
        </w:trPr>
        <w:tc>
          <w:tcPr>
            <w:tcW w:w="1059" w:type="pct"/>
            <w:vMerge/>
            <w:vAlign w:val="center"/>
          </w:tcPr>
          <w:p w14:paraId="2D7B274F" w14:textId="77777777" w:rsidR="00915630" w:rsidRPr="00F70FCE" w:rsidRDefault="00915630" w:rsidP="002E5B18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lang w:val="sr-Cyrl-RS"/>
              </w:rPr>
            </w:pPr>
          </w:p>
        </w:tc>
        <w:tc>
          <w:tcPr>
            <w:tcW w:w="1970" w:type="pct"/>
            <w:vAlign w:val="center"/>
          </w:tcPr>
          <w:p w14:paraId="689FBDA4" w14:textId="77777777" w:rsidR="00915630" w:rsidRPr="00F70FCE" w:rsidRDefault="00915630" w:rsidP="00F65A0A">
            <w:pPr>
              <w:spacing w:line="276" w:lineRule="auto"/>
              <w:rPr>
                <w:rFonts w:cs="Times New Roman"/>
                <w:lang w:val="sr-Cyrl-RS"/>
              </w:rPr>
            </w:pPr>
            <w:r w:rsidRPr="00F70FCE">
              <w:rPr>
                <w:lang w:val="sr-Cyrl-RS"/>
              </w:rPr>
              <w:t>Е-mail адреса:</w:t>
            </w:r>
          </w:p>
        </w:tc>
        <w:tc>
          <w:tcPr>
            <w:tcW w:w="1971" w:type="pct"/>
            <w:vAlign w:val="center"/>
          </w:tcPr>
          <w:p w14:paraId="533B2268" w14:textId="77777777" w:rsidR="00915630" w:rsidRPr="00F70FCE" w:rsidRDefault="00915630" w:rsidP="00F65A0A">
            <w:pPr>
              <w:spacing w:line="276" w:lineRule="auto"/>
              <w:rPr>
                <w:rFonts w:cs="Times New Roman"/>
                <w:lang w:val="sr-Cyrl-RS"/>
              </w:rPr>
            </w:pPr>
          </w:p>
        </w:tc>
      </w:tr>
      <w:tr w:rsidR="00915630" w:rsidRPr="00F70FCE" w14:paraId="5B9E0855" w14:textId="77777777" w:rsidTr="00A37664">
        <w:trPr>
          <w:trHeight w:val="395"/>
        </w:trPr>
        <w:tc>
          <w:tcPr>
            <w:tcW w:w="1059" w:type="pct"/>
            <w:vMerge w:val="restart"/>
            <w:vAlign w:val="center"/>
          </w:tcPr>
          <w:p w14:paraId="22984898" w14:textId="3EAEFE63" w:rsidR="00915630" w:rsidRPr="00F70FCE" w:rsidRDefault="00915630" w:rsidP="002E5B18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lang w:val="sr-Cyrl-RS"/>
              </w:rPr>
            </w:pPr>
            <w:r w:rsidRPr="00F70FCE">
              <w:rPr>
                <w:lang w:val="sr-Cyrl-RS"/>
              </w:rPr>
              <w:lastRenderedPageBreak/>
              <w:t xml:space="preserve">Члан фокус групе </w:t>
            </w:r>
          </w:p>
        </w:tc>
        <w:tc>
          <w:tcPr>
            <w:tcW w:w="1970" w:type="pct"/>
            <w:vAlign w:val="center"/>
          </w:tcPr>
          <w:p w14:paraId="4725BB92" w14:textId="77777777" w:rsidR="00915630" w:rsidRPr="00F70FCE" w:rsidRDefault="00915630" w:rsidP="00F65A0A">
            <w:pPr>
              <w:spacing w:line="276" w:lineRule="auto"/>
              <w:rPr>
                <w:rFonts w:cs="Times New Roman"/>
                <w:lang w:val="sr-Cyrl-RS"/>
              </w:rPr>
            </w:pPr>
            <w:r w:rsidRPr="00F70FCE">
              <w:rPr>
                <w:rFonts w:cs="Times New Roman"/>
                <w:lang w:val="sr-Cyrl-RS"/>
              </w:rPr>
              <w:t>Име и презиме:</w:t>
            </w:r>
          </w:p>
        </w:tc>
        <w:tc>
          <w:tcPr>
            <w:tcW w:w="1971" w:type="pct"/>
            <w:vAlign w:val="center"/>
          </w:tcPr>
          <w:p w14:paraId="0D99AD67" w14:textId="77777777" w:rsidR="00915630" w:rsidRPr="00F70FCE" w:rsidRDefault="00915630" w:rsidP="00F65A0A">
            <w:pPr>
              <w:spacing w:line="276" w:lineRule="auto"/>
              <w:rPr>
                <w:rFonts w:cs="Times New Roman"/>
                <w:lang w:val="sr-Cyrl-RS"/>
              </w:rPr>
            </w:pPr>
          </w:p>
        </w:tc>
      </w:tr>
      <w:tr w:rsidR="00915630" w:rsidRPr="00F70FCE" w14:paraId="3013BEE9" w14:textId="77777777" w:rsidTr="00A37664">
        <w:trPr>
          <w:trHeight w:val="395"/>
        </w:trPr>
        <w:tc>
          <w:tcPr>
            <w:tcW w:w="1059" w:type="pct"/>
            <w:vMerge/>
            <w:vAlign w:val="center"/>
          </w:tcPr>
          <w:p w14:paraId="58B27C65" w14:textId="77777777" w:rsidR="00915630" w:rsidRPr="00F70FCE" w:rsidRDefault="00915630" w:rsidP="002E5B18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lang w:val="sr-Cyrl-RS"/>
              </w:rPr>
            </w:pPr>
          </w:p>
        </w:tc>
        <w:tc>
          <w:tcPr>
            <w:tcW w:w="1970" w:type="pct"/>
            <w:vAlign w:val="center"/>
          </w:tcPr>
          <w:p w14:paraId="525B0E86" w14:textId="77777777" w:rsidR="00915630" w:rsidRPr="00F70FCE" w:rsidRDefault="00915630" w:rsidP="00F65A0A">
            <w:pPr>
              <w:spacing w:line="276" w:lineRule="auto"/>
              <w:rPr>
                <w:rFonts w:cs="Times New Roman"/>
                <w:lang w:val="sr-Cyrl-RS"/>
              </w:rPr>
            </w:pPr>
            <w:r w:rsidRPr="00F70FCE">
              <w:rPr>
                <w:rFonts w:cs="Times New Roman"/>
                <w:lang w:val="sr-Cyrl-RS"/>
              </w:rPr>
              <w:t>Функција/радно место:</w:t>
            </w:r>
          </w:p>
        </w:tc>
        <w:tc>
          <w:tcPr>
            <w:tcW w:w="1971" w:type="pct"/>
            <w:vAlign w:val="center"/>
          </w:tcPr>
          <w:p w14:paraId="0A4910BC" w14:textId="77777777" w:rsidR="00915630" w:rsidRPr="00F70FCE" w:rsidRDefault="00915630" w:rsidP="00F65A0A">
            <w:pPr>
              <w:spacing w:line="276" w:lineRule="auto"/>
              <w:rPr>
                <w:rFonts w:cs="Times New Roman"/>
                <w:lang w:val="sr-Cyrl-RS"/>
              </w:rPr>
            </w:pPr>
          </w:p>
        </w:tc>
      </w:tr>
      <w:tr w:rsidR="00915630" w:rsidRPr="00F70FCE" w14:paraId="72C97562" w14:textId="77777777" w:rsidTr="00A37664">
        <w:trPr>
          <w:trHeight w:val="395"/>
        </w:trPr>
        <w:tc>
          <w:tcPr>
            <w:tcW w:w="1059" w:type="pct"/>
            <w:vMerge/>
            <w:vAlign w:val="center"/>
          </w:tcPr>
          <w:p w14:paraId="008FB67B" w14:textId="77777777" w:rsidR="00915630" w:rsidRPr="00F70FCE" w:rsidRDefault="00915630" w:rsidP="002E5B18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lang w:val="sr-Cyrl-RS"/>
              </w:rPr>
            </w:pPr>
          </w:p>
        </w:tc>
        <w:tc>
          <w:tcPr>
            <w:tcW w:w="1970" w:type="pct"/>
            <w:vAlign w:val="center"/>
          </w:tcPr>
          <w:p w14:paraId="24584B40" w14:textId="44AC72A9" w:rsidR="00915630" w:rsidRPr="00F70FCE" w:rsidRDefault="003606E5" w:rsidP="00F65A0A">
            <w:pPr>
              <w:spacing w:line="276" w:lineRule="auto"/>
              <w:rPr>
                <w:rFonts w:cs="Times New Roman"/>
                <w:lang w:val="sr-Cyrl-RS"/>
              </w:rPr>
            </w:pPr>
            <w:r w:rsidRPr="00F70FCE">
              <w:rPr>
                <w:rFonts w:cs="Times New Roman"/>
                <w:lang w:val="sr-Cyrl-RS"/>
              </w:rPr>
              <w:t>Организациона</w:t>
            </w:r>
            <w:r w:rsidR="00915630" w:rsidRPr="00F70FCE">
              <w:rPr>
                <w:rFonts w:cs="Times New Roman"/>
                <w:lang w:val="sr-Cyrl-RS"/>
              </w:rPr>
              <w:t xml:space="preserve"> јединица</w:t>
            </w:r>
          </w:p>
        </w:tc>
        <w:tc>
          <w:tcPr>
            <w:tcW w:w="1971" w:type="pct"/>
            <w:vAlign w:val="center"/>
          </w:tcPr>
          <w:p w14:paraId="6A4BA36D" w14:textId="77777777" w:rsidR="00915630" w:rsidRPr="00F70FCE" w:rsidRDefault="00915630" w:rsidP="00F65A0A">
            <w:pPr>
              <w:spacing w:line="276" w:lineRule="auto"/>
              <w:rPr>
                <w:rFonts w:cs="Times New Roman"/>
                <w:lang w:val="sr-Cyrl-RS"/>
              </w:rPr>
            </w:pPr>
          </w:p>
        </w:tc>
      </w:tr>
      <w:tr w:rsidR="00915630" w:rsidRPr="00F70FCE" w14:paraId="50F5FE5A" w14:textId="77777777" w:rsidTr="00A37664">
        <w:trPr>
          <w:trHeight w:val="395"/>
        </w:trPr>
        <w:tc>
          <w:tcPr>
            <w:tcW w:w="1059" w:type="pct"/>
            <w:vMerge/>
            <w:vAlign w:val="center"/>
          </w:tcPr>
          <w:p w14:paraId="35A91E99" w14:textId="77777777" w:rsidR="00915630" w:rsidRPr="00F70FCE" w:rsidRDefault="00915630" w:rsidP="002E5B18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lang w:val="sr-Cyrl-RS"/>
              </w:rPr>
            </w:pPr>
          </w:p>
        </w:tc>
        <w:tc>
          <w:tcPr>
            <w:tcW w:w="1970" w:type="pct"/>
            <w:vAlign w:val="center"/>
          </w:tcPr>
          <w:p w14:paraId="34079FEF" w14:textId="77777777" w:rsidR="00915630" w:rsidRPr="00F70FCE" w:rsidRDefault="00915630" w:rsidP="00F65A0A">
            <w:pPr>
              <w:spacing w:line="276" w:lineRule="auto"/>
              <w:rPr>
                <w:rFonts w:cs="Times New Roman"/>
                <w:lang w:val="sr-Cyrl-RS"/>
              </w:rPr>
            </w:pPr>
            <w:r w:rsidRPr="00F70FCE">
              <w:rPr>
                <w:rFonts w:cs="Times New Roman"/>
                <w:lang w:val="sr-Cyrl-RS"/>
              </w:rPr>
              <w:t>Број година радног стажа на тренутном радном месту/функцији:</w:t>
            </w:r>
          </w:p>
        </w:tc>
        <w:tc>
          <w:tcPr>
            <w:tcW w:w="1971" w:type="pct"/>
            <w:vAlign w:val="center"/>
          </w:tcPr>
          <w:p w14:paraId="238F7130" w14:textId="77777777" w:rsidR="00915630" w:rsidRPr="00F70FCE" w:rsidRDefault="00915630" w:rsidP="00F65A0A">
            <w:pPr>
              <w:spacing w:line="276" w:lineRule="auto"/>
              <w:rPr>
                <w:rFonts w:cs="Times New Roman"/>
                <w:lang w:val="sr-Cyrl-RS"/>
              </w:rPr>
            </w:pPr>
          </w:p>
        </w:tc>
      </w:tr>
      <w:tr w:rsidR="00915630" w:rsidRPr="00F70FCE" w14:paraId="1BFF9BFE" w14:textId="77777777" w:rsidTr="00A37664">
        <w:trPr>
          <w:trHeight w:val="395"/>
        </w:trPr>
        <w:tc>
          <w:tcPr>
            <w:tcW w:w="1059" w:type="pct"/>
            <w:vMerge/>
            <w:vAlign w:val="center"/>
          </w:tcPr>
          <w:p w14:paraId="082B9A37" w14:textId="77777777" w:rsidR="00915630" w:rsidRPr="00F70FCE" w:rsidRDefault="00915630" w:rsidP="002E5B18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lang w:val="sr-Cyrl-RS"/>
              </w:rPr>
            </w:pPr>
          </w:p>
        </w:tc>
        <w:tc>
          <w:tcPr>
            <w:tcW w:w="1970" w:type="pct"/>
            <w:vAlign w:val="center"/>
          </w:tcPr>
          <w:p w14:paraId="0BC7E974" w14:textId="77777777" w:rsidR="00915630" w:rsidRPr="00F70FCE" w:rsidRDefault="00915630" w:rsidP="00F65A0A">
            <w:pPr>
              <w:spacing w:line="276" w:lineRule="auto"/>
              <w:rPr>
                <w:rFonts w:cs="Times New Roman"/>
                <w:lang w:val="sr-Cyrl-RS"/>
              </w:rPr>
            </w:pPr>
            <w:r w:rsidRPr="00F70FCE">
              <w:rPr>
                <w:rFonts w:cs="Times New Roman"/>
                <w:lang w:val="sr-Cyrl-RS"/>
              </w:rPr>
              <w:t>Укупан број година радног стажа у јединици локалне самоуправе:</w:t>
            </w:r>
          </w:p>
        </w:tc>
        <w:tc>
          <w:tcPr>
            <w:tcW w:w="1971" w:type="pct"/>
            <w:vAlign w:val="center"/>
          </w:tcPr>
          <w:p w14:paraId="0F53C6D5" w14:textId="77777777" w:rsidR="00915630" w:rsidRPr="00F70FCE" w:rsidRDefault="00915630" w:rsidP="00F65A0A">
            <w:pPr>
              <w:spacing w:line="276" w:lineRule="auto"/>
              <w:rPr>
                <w:rFonts w:cs="Times New Roman"/>
                <w:lang w:val="sr-Cyrl-RS"/>
              </w:rPr>
            </w:pPr>
          </w:p>
        </w:tc>
      </w:tr>
      <w:tr w:rsidR="00915630" w:rsidRPr="00F70FCE" w14:paraId="196C5B08" w14:textId="77777777" w:rsidTr="00A37664">
        <w:trPr>
          <w:trHeight w:val="395"/>
        </w:trPr>
        <w:tc>
          <w:tcPr>
            <w:tcW w:w="1059" w:type="pct"/>
            <w:vMerge/>
            <w:vAlign w:val="center"/>
          </w:tcPr>
          <w:p w14:paraId="3810251B" w14:textId="77777777" w:rsidR="00915630" w:rsidRPr="00F70FCE" w:rsidRDefault="00915630" w:rsidP="002E5B18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lang w:val="sr-Cyrl-RS"/>
              </w:rPr>
            </w:pPr>
          </w:p>
        </w:tc>
        <w:tc>
          <w:tcPr>
            <w:tcW w:w="1970" w:type="pct"/>
            <w:vAlign w:val="center"/>
          </w:tcPr>
          <w:p w14:paraId="5E6C61BC" w14:textId="77777777" w:rsidR="00915630" w:rsidRPr="00F70FCE" w:rsidRDefault="00915630" w:rsidP="00F65A0A">
            <w:pPr>
              <w:spacing w:line="276" w:lineRule="auto"/>
              <w:rPr>
                <w:rFonts w:cs="Times New Roman"/>
                <w:lang w:val="sr-Cyrl-RS"/>
              </w:rPr>
            </w:pPr>
            <w:r w:rsidRPr="00F70FCE">
              <w:rPr>
                <w:rFonts w:cs="Times New Roman"/>
                <w:lang w:val="sr-Cyrl-RS"/>
              </w:rPr>
              <w:t>Број телефона (фиксни/мобилни):</w:t>
            </w:r>
          </w:p>
        </w:tc>
        <w:tc>
          <w:tcPr>
            <w:tcW w:w="1971" w:type="pct"/>
            <w:vAlign w:val="center"/>
          </w:tcPr>
          <w:p w14:paraId="7EEE5CD5" w14:textId="77777777" w:rsidR="00915630" w:rsidRPr="00F70FCE" w:rsidRDefault="00915630" w:rsidP="00F65A0A">
            <w:pPr>
              <w:spacing w:line="276" w:lineRule="auto"/>
              <w:rPr>
                <w:rFonts w:cs="Times New Roman"/>
                <w:lang w:val="sr-Cyrl-RS"/>
              </w:rPr>
            </w:pPr>
          </w:p>
        </w:tc>
      </w:tr>
      <w:tr w:rsidR="00915630" w:rsidRPr="00F70FCE" w14:paraId="6257C584" w14:textId="77777777" w:rsidTr="00A37664">
        <w:trPr>
          <w:trHeight w:val="395"/>
        </w:trPr>
        <w:tc>
          <w:tcPr>
            <w:tcW w:w="1059" w:type="pct"/>
            <w:vMerge/>
            <w:vAlign w:val="center"/>
          </w:tcPr>
          <w:p w14:paraId="6CECFAED" w14:textId="77777777" w:rsidR="00915630" w:rsidRPr="00F70FCE" w:rsidRDefault="00915630" w:rsidP="002E5B18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lang w:val="sr-Cyrl-RS"/>
              </w:rPr>
            </w:pPr>
          </w:p>
        </w:tc>
        <w:tc>
          <w:tcPr>
            <w:tcW w:w="1970" w:type="pct"/>
            <w:vAlign w:val="center"/>
          </w:tcPr>
          <w:p w14:paraId="5A6338B4" w14:textId="77777777" w:rsidR="00915630" w:rsidRPr="00F70FCE" w:rsidRDefault="00915630" w:rsidP="00F65A0A">
            <w:pPr>
              <w:spacing w:line="276" w:lineRule="auto"/>
              <w:rPr>
                <w:rFonts w:cs="Times New Roman"/>
                <w:lang w:val="sr-Cyrl-RS"/>
              </w:rPr>
            </w:pPr>
            <w:r w:rsidRPr="00F70FCE">
              <w:rPr>
                <w:lang w:val="sr-Cyrl-RS"/>
              </w:rPr>
              <w:t>Е-mail адреса:</w:t>
            </w:r>
          </w:p>
        </w:tc>
        <w:tc>
          <w:tcPr>
            <w:tcW w:w="1971" w:type="pct"/>
            <w:vAlign w:val="center"/>
          </w:tcPr>
          <w:p w14:paraId="2B832CBB" w14:textId="77777777" w:rsidR="00915630" w:rsidRPr="00F70FCE" w:rsidRDefault="00915630" w:rsidP="00F65A0A">
            <w:pPr>
              <w:spacing w:line="276" w:lineRule="auto"/>
              <w:rPr>
                <w:rFonts w:cs="Times New Roman"/>
                <w:lang w:val="sr-Cyrl-RS"/>
              </w:rPr>
            </w:pPr>
          </w:p>
        </w:tc>
      </w:tr>
      <w:tr w:rsidR="00915630" w:rsidRPr="00F70FCE" w14:paraId="055F22A2" w14:textId="77777777" w:rsidTr="00A37664">
        <w:trPr>
          <w:trHeight w:val="395"/>
        </w:trPr>
        <w:tc>
          <w:tcPr>
            <w:tcW w:w="1059" w:type="pct"/>
            <w:vMerge w:val="restart"/>
            <w:vAlign w:val="center"/>
          </w:tcPr>
          <w:p w14:paraId="3F0A0A3C" w14:textId="77777777" w:rsidR="00915630" w:rsidRPr="00F70FCE" w:rsidRDefault="00915630" w:rsidP="002E5B18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lang w:val="sr-Cyrl-RS"/>
              </w:rPr>
            </w:pPr>
            <w:r w:rsidRPr="00F70FCE">
              <w:rPr>
                <w:lang w:val="sr-Cyrl-RS"/>
              </w:rPr>
              <w:t xml:space="preserve">Члан фокус групе </w:t>
            </w:r>
          </w:p>
        </w:tc>
        <w:tc>
          <w:tcPr>
            <w:tcW w:w="1970" w:type="pct"/>
            <w:vAlign w:val="center"/>
          </w:tcPr>
          <w:p w14:paraId="7F37719D" w14:textId="77777777" w:rsidR="00915630" w:rsidRPr="00F70FCE" w:rsidRDefault="00915630" w:rsidP="00F65A0A">
            <w:pPr>
              <w:spacing w:line="276" w:lineRule="auto"/>
              <w:rPr>
                <w:rFonts w:cs="Times New Roman"/>
                <w:lang w:val="sr-Cyrl-RS"/>
              </w:rPr>
            </w:pPr>
            <w:r w:rsidRPr="00F70FCE">
              <w:rPr>
                <w:rFonts w:cs="Times New Roman"/>
                <w:lang w:val="sr-Cyrl-RS"/>
              </w:rPr>
              <w:t>Име и презиме:</w:t>
            </w:r>
          </w:p>
        </w:tc>
        <w:tc>
          <w:tcPr>
            <w:tcW w:w="1971" w:type="pct"/>
            <w:vAlign w:val="center"/>
          </w:tcPr>
          <w:p w14:paraId="0D0EA1BA" w14:textId="77777777" w:rsidR="00915630" w:rsidRPr="00F70FCE" w:rsidRDefault="00915630" w:rsidP="00F65A0A">
            <w:pPr>
              <w:spacing w:line="276" w:lineRule="auto"/>
              <w:rPr>
                <w:rFonts w:cs="Times New Roman"/>
                <w:lang w:val="sr-Cyrl-RS"/>
              </w:rPr>
            </w:pPr>
          </w:p>
        </w:tc>
      </w:tr>
      <w:tr w:rsidR="00915630" w:rsidRPr="00F70FCE" w14:paraId="55B5E001" w14:textId="77777777" w:rsidTr="00A37664">
        <w:trPr>
          <w:trHeight w:val="395"/>
        </w:trPr>
        <w:tc>
          <w:tcPr>
            <w:tcW w:w="1059" w:type="pct"/>
            <w:vMerge/>
            <w:vAlign w:val="center"/>
          </w:tcPr>
          <w:p w14:paraId="2DC04DF6" w14:textId="77777777" w:rsidR="00915630" w:rsidRPr="00F70FCE" w:rsidRDefault="00915630" w:rsidP="002E5B18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lang w:val="sr-Cyrl-RS"/>
              </w:rPr>
            </w:pPr>
          </w:p>
        </w:tc>
        <w:tc>
          <w:tcPr>
            <w:tcW w:w="1970" w:type="pct"/>
            <w:vAlign w:val="center"/>
          </w:tcPr>
          <w:p w14:paraId="457B972E" w14:textId="77777777" w:rsidR="00915630" w:rsidRPr="00F70FCE" w:rsidRDefault="00915630" w:rsidP="00F65A0A">
            <w:pPr>
              <w:spacing w:line="276" w:lineRule="auto"/>
              <w:rPr>
                <w:rFonts w:cs="Times New Roman"/>
                <w:lang w:val="sr-Cyrl-RS"/>
              </w:rPr>
            </w:pPr>
            <w:r w:rsidRPr="00F70FCE">
              <w:rPr>
                <w:rFonts w:cs="Times New Roman"/>
                <w:lang w:val="sr-Cyrl-RS"/>
              </w:rPr>
              <w:t>Функција/радно место:</w:t>
            </w:r>
          </w:p>
        </w:tc>
        <w:tc>
          <w:tcPr>
            <w:tcW w:w="1971" w:type="pct"/>
            <w:vAlign w:val="center"/>
          </w:tcPr>
          <w:p w14:paraId="31639E1F" w14:textId="77777777" w:rsidR="00915630" w:rsidRPr="00F70FCE" w:rsidRDefault="00915630" w:rsidP="00F65A0A">
            <w:pPr>
              <w:spacing w:line="276" w:lineRule="auto"/>
              <w:rPr>
                <w:rFonts w:cs="Times New Roman"/>
                <w:lang w:val="sr-Cyrl-RS"/>
              </w:rPr>
            </w:pPr>
          </w:p>
        </w:tc>
      </w:tr>
      <w:tr w:rsidR="00915630" w:rsidRPr="00F70FCE" w14:paraId="268899D6" w14:textId="77777777" w:rsidTr="00A37664">
        <w:trPr>
          <w:trHeight w:val="395"/>
        </w:trPr>
        <w:tc>
          <w:tcPr>
            <w:tcW w:w="1059" w:type="pct"/>
            <w:vMerge/>
            <w:vAlign w:val="center"/>
          </w:tcPr>
          <w:p w14:paraId="3D5F70E9" w14:textId="77777777" w:rsidR="00915630" w:rsidRPr="00F70FCE" w:rsidRDefault="00915630" w:rsidP="002E5B18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lang w:val="sr-Cyrl-RS"/>
              </w:rPr>
            </w:pPr>
          </w:p>
        </w:tc>
        <w:tc>
          <w:tcPr>
            <w:tcW w:w="1970" w:type="pct"/>
            <w:vAlign w:val="center"/>
          </w:tcPr>
          <w:p w14:paraId="117B7FBA" w14:textId="26B7A459" w:rsidR="00915630" w:rsidRPr="00F70FCE" w:rsidRDefault="003606E5" w:rsidP="00F65A0A">
            <w:pPr>
              <w:spacing w:line="276" w:lineRule="auto"/>
              <w:rPr>
                <w:rFonts w:cs="Times New Roman"/>
                <w:lang w:val="sr-Cyrl-RS"/>
              </w:rPr>
            </w:pPr>
            <w:r w:rsidRPr="00F70FCE">
              <w:rPr>
                <w:rFonts w:cs="Times New Roman"/>
                <w:lang w:val="sr-Cyrl-RS"/>
              </w:rPr>
              <w:t>Организациона</w:t>
            </w:r>
            <w:r w:rsidR="00915630" w:rsidRPr="00F70FCE">
              <w:rPr>
                <w:rFonts w:cs="Times New Roman"/>
                <w:lang w:val="sr-Cyrl-RS"/>
              </w:rPr>
              <w:t xml:space="preserve"> јединица</w:t>
            </w:r>
          </w:p>
        </w:tc>
        <w:tc>
          <w:tcPr>
            <w:tcW w:w="1971" w:type="pct"/>
            <w:vAlign w:val="center"/>
          </w:tcPr>
          <w:p w14:paraId="49DFB752" w14:textId="77777777" w:rsidR="00915630" w:rsidRPr="00F70FCE" w:rsidRDefault="00915630" w:rsidP="00F65A0A">
            <w:pPr>
              <w:spacing w:line="276" w:lineRule="auto"/>
              <w:rPr>
                <w:rFonts w:cs="Times New Roman"/>
                <w:lang w:val="sr-Cyrl-RS"/>
              </w:rPr>
            </w:pPr>
          </w:p>
        </w:tc>
      </w:tr>
      <w:tr w:rsidR="00915630" w:rsidRPr="00F70FCE" w14:paraId="221ABF87" w14:textId="77777777" w:rsidTr="00A37664">
        <w:trPr>
          <w:trHeight w:val="395"/>
        </w:trPr>
        <w:tc>
          <w:tcPr>
            <w:tcW w:w="1059" w:type="pct"/>
            <w:vMerge/>
            <w:vAlign w:val="center"/>
          </w:tcPr>
          <w:p w14:paraId="6182606F" w14:textId="77777777" w:rsidR="00915630" w:rsidRPr="00F70FCE" w:rsidRDefault="00915630" w:rsidP="002E5B18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lang w:val="sr-Cyrl-RS"/>
              </w:rPr>
            </w:pPr>
          </w:p>
        </w:tc>
        <w:tc>
          <w:tcPr>
            <w:tcW w:w="1970" w:type="pct"/>
            <w:vAlign w:val="center"/>
          </w:tcPr>
          <w:p w14:paraId="61BA7D48" w14:textId="77777777" w:rsidR="00915630" w:rsidRPr="00F70FCE" w:rsidRDefault="00915630" w:rsidP="00F65A0A">
            <w:pPr>
              <w:spacing w:line="276" w:lineRule="auto"/>
              <w:rPr>
                <w:rFonts w:cs="Times New Roman"/>
                <w:lang w:val="sr-Cyrl-RS"/>
              </w:rPr>
            </w:pPr>
            <w:r w:rsidRPr="00F70FCE">
              <w:rPr>
                <w:rFonts w:cs="Times New Roman"/>
                <w:lang w:val="sr-Cyrl-RS"/>
              </w:rPr>
              <w:t>Број година радног стажа на тренутном радном месту/функцији:</w:t>
            </w:r>
          </w:p>
        </w:tc>
        <w:tc>
          <w:tcPr>
            <w:tcW w:w="1971" w:type="pct"/>
            <w:vAlign w:val="center"/>
          </w:tcPr>
          <w:p w14:paraId="4A650FC4" w14:textId="77777777" w:rsidR="00915630" w:rsidRPr="00F70FCE" w:rsidRDefault="00915630" w:rsidP="00F65A0A">
            <w:pPr>
              <w:spacing w:line="276" w:lineRule="auto"/>
              <w:rPr>
                <w:rFonts w:cs="Times New Roman"/>
                <w:lang w:val="sr-Cyrl-RS"/>
              </w:rPr>
            </w:pPr>
          </w:p>
        </w:tc>
      </w:tr>
      <w:tr w:rsidR="00915630" w:rsidRPr="00F70FCE" w14:paraId="7D90CC7C" w14:textId="77777777" w:rsidTr="00A37664">
        <w:trPr>
          <w:trHeight w:val="395"/>
        </w:trPr>
        <w:tc>
          <w:tcPr>
            <w:tcW w:w="1059" w:type="pct"/>
            <w:vMerge/>
            <w:vAlign w:val="center"/>
          </w:tcPr>
          <w:p w14:paraId="7732520A" w14:textId="77777777" w:rsidR="00915630" w:rsidRPr="00F70FCE" w:rsidRDefault="00915630" w:rsidP="002E5B18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lang w:val="sr-Cyrl-RS"/>
              </w:rPr>
            </w:pPr>
          </w:p>
        </w:tc>
        <w:tc>
          <w:tcPr>
            <w:tcW w:w="1970" w:type="pct"/>
            <w:vAlign w:val="center"/>
          </w:tcPr>
          <w:p w14:paraId="60824C15" w14:textId="77777777" w:rsidR="00915630" w:rsidRPr="00F70FCE" w:rsidRDefault="00915630" w:rsidP="00F65A0A">
            <w:pPr>
              <w:spacing w:line="276" w:lineRule="auto"/>
              <w:rPr>
                <w:rFonts w:cs="Times New Roman"/>
                <w:lang w:val="sr-Cyrl-RS"/>
              </w:rPr>
            </w:pPr>
            <w:r w:rsidRPr="00F70FCE">
              <w:rPr>
                <w:rFonts w:cs="Times New Roman"/>
                <w:lang w:val="sr-Cyrl-RS"/>
              </w:rPr>
              <w:t>Укупан број година радног стажа у јединици локалне самоуправе:</w:t>
            </w:r>
          </w:p>
        </w:tc>
        <w:tc>
          <w:tcPr>
            <w:tcW w:w="1971" w:type="pct"/>
            <w:vAlign w:val="center"/>
          </w:tcPr>
          <w:p w14:paraId="01ADA49D" w14:textId="77777777" w:rsidR="00915630" w:rsidRPr="00F70FCE" w:rsidRDefault="00915630" w:rsidP="00F65A0A">
            <w:pPr>
              <w:spacing w:line="276" w:lineRule="auto"/>
              <w:rPr>
                <w:rFonts w:cs="Times New Roman"/>
                <w:lang w:val="sr-Cyrl-RS"/>
              </w:rPr>
            </w:pPr>
          </w:p>
        </w:tc>
      </w:tr>
      <w:tr w:rsidR="00915630" w:rsidRPr="00F70FCE" w14:paraId="4BFDE21E" w14:textId="77777777" w:rsidTr="00A37664">
        <w:trPr>
          <w:trHeight w:val="395"/>
        </w:trPr>
        <w:tc>
          <w:tcPr>
            <w:tcW w:w="1059" w:type="pct"/>
            <w:vMerge/>
            <w:vAlign w:val="center"/>
          </w:tcPr>
          <w:p w14:paraId="3701ACC2" w14:textId="77777777" w:rsidR="00915630" w:rsidRPr="00F70FCE" w:rsidRDefault="00915630" w:rsidP="002E5B18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lang w:val="sr-Cyrl-RS"/>
              </w:rPr>
            </w:pPr>
          </w:p>
        </w:tc>
        <w:tc>
          <w:tcPr>
            <w:tcW w:w="1970" w:type="pct"/>
            <w:vAlign w:val="center"/>
          </w:tcPr>
          <w:p w14:paraId="564D54AF" w14:textId="77777777" w:rsidR="00915630" w:rsidRPr="00F70FCE" w:rsidRDefault="00915630" w:rsidP="00F65A0A">
            <w:pPr>
              <w:spacing w:line="276" w:lineRule="auto"/>
              <w:rPr>
                <w:rFonts w:cs="Times New Roman"/>
                <w:lang w:val="sr-Cyrl-RS"/>
              </w:rPr>
            </w:pPr>
            <w:r w:rsidRPr="00F70FCE">
              <w:rPr>
                <w:rFonts w:cs="Times New Roman"/>
                <w:lang w:val="sr-Cyrl-RS"/>
              </w:rPr>
              <w:t>Број телефона (фиксни/мобилни):</w:t>
            </w:r>
          </w:p>
        </w:tc>
        <w:tc>
          <w:tcPr>
            <w:tcW w:w="1971" w:type="pct"/>
            <w:vAlign w:val="center"/>
          </w:tcPr>
          <w:p w14:paraId="6FB69EFA" w14:textId="77777777" w:rsidR="00915630" w:rsidRPr="00F70FCE" w:rsidRDefault="00915630" w:rsidP="00F65A0A">
            <w:pPr>
              <w:spacing w:line="276" w:lineRule="auto"/>
              <w:rPr>
                <w:rFonts w:cs="Times New Roman"/>
                <w:lang w:val="sr-Cyrl-RS"/>
              </w:rPr>
            </w:pPr>
          </w:p>
        </w:tc>
      </w:tr>
      <w:tr w:rsidR="00915630" w:rsidRPr="00F70FCE" w14:paraId="4848AFE4" w14:textId="77777777" w:rsidTr="00A37664">
        <w:trPr>
          <w:trHeight w:val="395"/>
        </w:trPr>
        <w:tc>
          <w:tcPr>
            <w:tcW w:w="1059" w:type="pct"/>
            <w:vMerge/>
            <w:vAlign w:val="center"/>
          </w:tcPr>
          <w:p w14:paraId="65D87821" w14:textId="77777777" w:rsidR="00915630" w:rsidRPr="00F70FCE" w:rsidRDefault="00915630" w:rsidP="002E5B18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lang w:val="sr-Cyrl-RS"/>
              </w:rPr>
            </w:pPr>
          </w:p>
        </w:tc>
        <w:tc>
          <w:tcPr>
            <w:tcW w:w="1970" w:type="pct"/>
            <w:vAlign w:val="center"/>
          </w:tcPr>
          <w:p w14:paraId="3C858505" w14:textId="77777777" w:rsidR="00915630" w:rsidRPr="00F70FCE" w:rsidRDefault="00915630" w:rsidP="00F65A0A">
            <w:pPr>
              <w:spacing w:line="276" w:lineRule="auto"/>
              <w:rPr>
                <w:rFonts w:cs="Times New Roman"/>
                <w:lang w:val="sr-Cyrl-RS"/>
              </w:rPr>
            </w:pPr>
            <w:r w:rsidRPr="00F70FCE">
              <w:rPr>
                <w:lang w:val="sr-Cyrl-RS"/>
              </w:rPr>
              <w:t>Е-mail адреса:</w:t>
            </w:r>
          </w:p>
        </w:tc>
        <w:tc>
          <w:tcPr>
            <w:tcW w:w="1971" w:type="pct"/>
            <w:vAlign w:val="center"/>
          </w:tcPr>
          <w:p w14:paraId="694CF465" w14:textId="77777777" w:rsidR="00915630" w:rsidRPr="00F70FCE" w:rsidRDefault="00915630" w:rsidP="00F65A0A">
            <w:pPr>
              <w:spacing w:line="276" w:lineRule="auto"/>
              <w:rPr>
                <w:rFonts w:cs="Times New Roman"/>
                <w:lang w:val="sr-Cyrl-RS"/>
              </w:rPr>
            </w:pPr>
          </w:p>
        </w:tc>
      </w:tr>
      <w:tr w:rsidR="00915630" w:rsidRPr="00F70FCE" w14:paraId="4BBCB7FA" w14:textId="77777777" w:rsidTr="00A37664">
        <w:trPr>
          <w:trHeight w:val="395"/>
        </w:trPr>
        <w:tc>
          <w:tcPr>
            <w:tcW w:w="1059" w:type="pct"/>
            <w:vMerge w:val="restart"/>
            <w:vAlign w:val="center"/>
          </w:tcPr>
          <w:p w14:paraId="5A4D6C14" w14:textId="77777777" w:rsidR="00915630" w:rsidRPr="00F70FCE" w:rsidRDefault="00915630" w:rsidP="002E5B18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lang w:val="sr-Cyrl-RS"/>
              </w:rPr>
            </w:pPr>
            <w:r w:rsidRPr="00F70FCE">
              <w:rPr>
                <w:lang w:val="sr-Cyrl-RS"/>
              </w:rPr>
              <w:t xml:space="preserve">Члан фокус групе </w:t>
            </w:r>
          </w:p>
        </w:tc>
        <w:tc>
          <w:tcPr>
            <w:tcW w:w="1970" w:type="pct"/>
            <w:vAlign w:val="center"/>
          </w:tcPr>
          <w:p w14:paraId="6738110E" w14:textId="77777777" w:rsidR="00915630" w:rsidRPr="00F70FCE" w:rsidRDefault="00915630" w:rsidP="00F65A0A">
            <w:pPr>
              <w:spacing w:line="276" w:lineRule="auto"/>
              <w:rPr>
                <w:rFonts w:cs="Times New Roman"/>
                <w:lang w:val="sr-Cyrl-RS"/>
              </w:rPr>
            </w:pPr>
            <w:r w:rsidRPr="00F70FCE">
              <w:rPr>
                <w:rFonts w:cs="Times New Roman"/>
                <w:lang w:val="sr-Cyrl-RS"/>
              </w:rPr>
              <w:t>Име и презиме:</w:t>
            </w:r>
          </w:p>
        </w:tc>
        <w:tc>
          <w:tcPr>
            <w:tcW w:w="1971" w:type="pct"/>
            <w:vAlign w:val="center"/>
          </w:tcPr>
          <w:p w14:paraId="6CF34576" w14:textId="77777777" w:rsidR="00915630" w:rsidRPr="00F70FCE" w:rsidRDefault="00915630" w:rsidP="00F65A0A">
            <w:pPr>
              <w:spacing w:line="276" w:lineRule="auto"/>
              <w:rPr>
                <w:rFonts w:cs="Times New Roman"/>
                <w:lang w:val="sr-Cyrl-RS"/>
              </w:rPr>
            </w:pPr>
          </w:p>
        </w:tc>
      </w:tr>
      <w:tr w:rsidR="00915630" w:rsidRPr="00F70FCE" w14:paraId="5965CFBE" w14:textId="77777777" w:rsidTr="00A37664">
        <w:trPr>
          <w:trHeight w:val="395"/>
        </w:trPr>
        <w:tc>
          <w:tcPr>
            <w:tcW w:w="1059" w:type="pct"/>
            <w:vMerge/>
            <w:vAlign w:val="center"/>
          </w:tcPr>
          <w:p w14:paraId="21EAD241" w14:textId="77777777" w:rsidR="00915630" w:rsidRPr="00F70FCE" w:rsidRDefault="00915630" w:rsidP="002E5B18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lang w:val="sr-Cyrl-RS"/>
              </w:rPr>
            </w:pPr>
          </w:p>
        </w:tc>
        <w:tc>
          <w:tcPr>
            <w:tcW w:w="1970" w:type="pct"/>
            <w:vAlign w:val="center"/>
          </w:tcPr>
          <w:p w14:paraId="4890D8AF" w14:textId="77777777" w:rsidR="00915630" w:rsidRPr="00F70FCE" w:rsidRDefault="00915630" w:rsidP="00F65A0A">
            <w:pPr>
              <w:spacing w:line="276" w:lineRule="auto"/>
              <w:rPr>
                <w:rFonts w:cs="Times New Roman"/>
                <w:lang w:val="sr-Cyrl-RS"/>
              </w:rPr>
            </w:pPr>
            <w:r w:rsidRPr="00F70FCE">
              <w:rPr>
                <w:rFonts w:cs="Times New Roman"/>
                <w:lang w:val="sr-Cyrl-RS"/>
              </w:rPr>
              <w:t>Функција/радно место:</w:t>
            </w:r>
          </w:p>
        </w:tc>
        <w:tc>
          <w:tcPr>
            <w:tcW w:w="1971" w:type="pct"/>
            <w:vAlign w:val="center"/>
          </w:tcPr>
          <w:p w14:paraId="77D59FF1" w14:textId="77777777" w:rsidR="00915630" w:rsidRPr="00F70FCE" w:rsidRDefault="00915630" w:rsidP="00F65A0A">
            <w:pPr>
              <w:spacing w:line="276" w:lineRule="auto"/>
              <w:rPr>
                <w:rFonts w:cs="Times New Roman"/>
                <w:lang w:val="sr-Cyrl-RS"/>
              </w:rPr>
            </w:pPr>
          </w:p>
        </w:tc>
      </w:tr>
      <w:tr w:rsidR="00915630" w:rsidRPr="00F70FCE" w14:paraId="49EF7A80" w14:textId="77777777" w:rsidTr="00A37664">
        <w:trPr>
          <w:trHeight w:val="395"/>
        </w:trPr>
        <w:tc>
          <w:tcPr>
            <w:tcW w:w="1059" w:type="pct"/>
            <w:vMerge/>
            <w:vAlign w:val="center"/>
          </w:tcPr>
          <w:p w14:paraId="31DF9B25" w14:textId="77777777" w:rsidR="00915630" w:rsidRPr="00F70FCE" w:rsidRDefault="00915630" w:rsidP="002E5B18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lang w:val="sr-Cyrl-RS"/>
              </w:rPr>
            </w:pPr>
          </w:p>
        </w:tc>
        <w:tc>
          <w:tcPr>
            <w:tcW w:w="1970" w:type="pct"/>
            <w:vAlign w:val="center"/>
          </w:tcPr>
          <w:p w14:paraId="6A4F9C3A" w14:textId="6E28B3D6" w:rsidR="00915630" w:rsidRPr="00F70FCE" w:rsidRDefault="003606E5" w:rsidP="00F65A0A">
            <w:pPr>
              <w:spacing w:line="276" w:lineRule="auto"/>
              <w:rPr>
                <w:rFonts w:cs="Times New Roman"/>
                <w:lang w:val="sr-Cyrl-RS"/>
              </w:rPr>
            </w:pPr>
            <w:r w:rsidRPr="00F70FCE">
              <w:rPr>
                <w:rFonts w:cs="Times New Roman"/>
                <w:lang w:val="sr-Cyrl-RS"/>
              </w:rPr>
              <w:t>Организациона</w:t>
            </w:r>
            <w:r w:rsidR="00915630" w:rsidRPr="00F70FCE">
              <w:rPr>
                <w:rFonts w:cs="Times New Roman"/>
                <w:lang w:val="sr-Cyrl-RS"/>
              </w:rPr>
              <w:t xml:space="preserve"> јединица</w:t>
            </w:r>
          </w:p>
        </w:tc>
        <w:tc>
          <w:tcPr>
            <w:tcW w:w="1971" w:type="pct"/>
            <w:vAlign w:val="center"/>
          </w:tcPr>
          <w:p w14:paraId="0B294958" w14:textId="77777777" w:rsidR="00915630" w:rsidRPr="00F70FCE" w:rsidRDefault="00915630" w:rsidP="00F65A0A">
            <w:pPr>
              <w:spacing w:line="276" w:lineRule="auto"/>
              <w:rPr>
                <w:rFonts w:cs="Times New Roman"/>
                <w:lang w:val="sr-Cyrl-RS"/>
              </w:rPr>
            </w:pPr>
          </w:p>
        </w:tc>
      </w:tr>
      <w:tr w:rsidR="00915630" w:rsidRPr="00F70FCE" w14:paraId="047948B4" w14:textId="77777777" w:rsidTr="00A37664">
        <w:trPr>
          <w:trHeight w:val="395"/>
        </w:trPr>
        <w:tc>
          <w:tcPr>
            <w:tcW w:w="1059" w:type="pct"/>
            <w:vMerge/>
            <w:vAlign w:val="center"/>
          </w:tcPr>
          <w:p w14:paraId="033B6FEC" w14:textId="77777777" w:rsidR="00915630" w:rsidRPr="00F70FCE" w:rsidRDefault="00915630" w:rsidP="002E5B18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lang w:val="sr-Cyrl-RS"/>
              </w:rPr>
            </w:pPr>
          </w:p>
        </w:tc>
        <w:tc>
          <w:tcPr>
            <w:tcW w:w="1970" w:type="pct"/>
            <w:vAlign w:val="center"/>
          </w:tcPr>
          <w:p w14:paraId="1A416809" w14:textId="77777777" w:rsidR="00915630" w:rsidRPr="00F70FCE" w:rsidRDefault="00915630" w:rsidP="00F65A0A">
            <w:pPr>
              <w:spacing w:line="276" w:lineRule="auto"/>
              <w:rPr>
                <w:rFonts w:cs="Times New Roman"/>
                <w:lang w:val="sr-Cyrl-RS"/>
              </w:rPr>
            </w:pPr>
            <w:r w:rsidRPr="00F70FCE">
              <w:rPr>
                <w:rFonts w:cs="Times New Roman"/>
                <w:lang w:val="sr-Cyrl-RS"/>
              </w:rPr>
              <w:t>Број година радног стажа на тренутном радном месту/функцији:</w:t>
            </w:r>
          </w:p>
        </w:tc>
        <w:tc>
          <w:tcPr>
            <w:tcW w:w="1971" w:type="pct"/>
            <w:vAlign w:val="center"/>
          </w:tcPr>
          <w:p w14:paraId="5A40D6B2" w14:textId="77777777" w:rsidR="00915630" w:rsidRPr="00F70FCE" w:rsidRDefault="00915630" w:rsidP="00F65A0A">
            <w:pPr>
              <w:spacing w:line="276" w:lineRule="auto"/>
              <w:rPr>
                <w:rFonts w:cs="Times New Roman"/>
                <w:lang w:val="sr-Cyrl-RS"/>
              </w:rPr>
            </w:pPr>
          </w:p>
        </w:tc>
      </w:tr>
      <w:tr w:rsidR="00915630" w:rsidRPr="00F70FCE" w14:paraId="6DB43FAD" w14:textId="77777777" w:rsidTr="00A37664">
        <w:trPr>
          <w:trHeight w:val="395"/>
        </w:trPr>
        <w:tc>
          <w:tcPr>
            <w:tcW w:w="1059" w:type="pct"/>
            <w:vMerge/>
            <w:vAlign w:val="center"/>
          </w:tcPr>
          <w:p w14:paraId="3BE6D34B" w14:textId="77777777" w:rsidR="00915630" w:rsidRPr="00F70FCE" w:rsidRDefault="00915630" w:rsidP="002E5B18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lang w:val="sr-Cyrl-RS"/>
              </w:rPr>
            </w:pPr>
          </w:p>
        </w:tc>
        <w:tc>
          <w:tcPr>
            <w:tcW w:w="1970" w:type="pct"/>
            <w:vAlign w:val="center"/>
          </w:tcPr>
          <w:p w14:paraId="2144BD0A" w14:textId="77777777" w:rsidR="00915630" w:rsidRPr="00F70FCE" w:rsidRDefault="00915630" w:rsidP="00F65A0A">
            <w:pPr>
              <w:spacing w:line="276" w:lineRule="auto"/>
              <w:rPr>
                <w:rFonts w:cs="Times New Roman"/>
                <w:lang w:val="sr-Cyrl-RS"/>
              </w:rPr>
            </w:pPr>
            <w:r w:rsidRPr="00F70FCE">
              <w:rPr>
                <w:rFonts w:cs="Times New Roman"/>
                <w:lang w:val="sr-Cyrl-RS"/>
              </w:rPr>
              <w:t>Укупан број година радног стажа у јединици локалне самоуправе:</w:t>
            </w:r>
          </w:p>
        </w:tc>
        <w:tc>
          <w:tcPr>
            <w:tcW w:w="1971" w:type="pct"/>
            <w:vAlign w:val="center"/>
          </w:tcPr>
          <w:p w14:paraId="6514E579" w14:textId="77777777" w:rsidR="00915630" w:rsidRPr="00F70FCE" w:rsidRDefault="00915630" w:rsidP="00F65A0A">
            <w:pPr>
              <w:spacing w:line="276" w:lineRule="auto"/>
              <w:rPr>
                <w:rFonts w:cs="Times New Roman"/>
                <w:lang w:val="sr-Cyrl-RS"/>
              </w:rPr>
            </w:pPr>
          </w:p>
        </w:tc>
      </w:tr>
      <w:tr w:rsidR="00915630" w:rsidRPr="00F70FCE" w14:paraId="30D3CA2A" w14:textId="77777777" w:rsidTr="00A37664">
        <w:trPr>
          <w:trHeight w:val="395"/>
        </w:trPr>
        <w:tc>
          <w:tcPr>
            <w:tcW w:w="1059" w:type="pct"/>
            <w:vMerge/>
            <w:vAlign w:val="center"/>
          </w:tcPr>
          <w:p w14:paraId="36FBBF31" w14:textId="77777777" w:rsidR="00915630" w:rsidRPr="00F70FCE" w:rsidRDefault="00915630" w:rsidP="002E5B18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lang w:val="sr-Cyrl-RS"/>
              </w:rPr>
            </w:pPr>
          </w:p>
        </w:tc>
        <w:tc>
          <w:tcPr>
            <w:tcW w:w="1970" w:type="pct"/>
            <w:vAlign w:val="center"/>
          </w:tcPr>
          <w:p w14:paraId="72E291A4" w14:textId="77777777" w:rsidR="00915630" w:rsidRPr="00F70FCE" w:rsidRDefault="00915630" w:rsidP="00F65A0A">
            <w:pPr>
              <w:spacing w:line="276" w:lineRule="auto"/>
              <w:rPr>
                <w:rFonts w:cs="Times New Roman"/>
                <w:lang w:val="sr-Cyrl-RS"/>
              </w:rPr>
            </w:pPr>
            <w:r w:rsidRPr="00F70FCE">
              <w:rPr>
                <w:rFonts w:cs="Times New Roman"/>
                <w:lang w:val="sr-Cyrl-RS"/>
              </w:rPr>
              <w:t>Број телефона (фиксни/мобилни):</w:t>
            </w:r>
          </w:p>
        </w:tc>
        <w:tc>
          <w:tcPr>
            <w:tcW w:w="1971" w:type="pct"/>
            <w:vAlign w:val="center"/>
          </w:tcPr>
          <w:p w14:paraId="78FA2E6B" w14:textId="77777777" w:rsidR="00915630" w:rsidRPr="00F70FCE" w:rsidRDefault="00915630" w:rsidP="00F65A0A">
            <w:pPr>
              <w:spacing w:line="276" w:lineRule="auto"/>
              <w:rPr>
                <w:rFonts w:cs="Times New Roman"/>
                <w:lang w:val="sr-Cyrl-RS"/>
              </w:rPr>
            </w:pPr>
          </w:p>
        </w:tc>
      </w:tr>
      <w:tr w:rsidR="00915630" w:rsidRPr="00F70FCE" w14:paraId="3B3CC506" w14:textId="77777777" w:rsidTr="00A37664">
        <w:trPr>
          <w:trHeight w:val="395"/>
        </w:trPr>
        <w:tc>
          <w:tcPr>
            <w:tcW w:w="1059" w:type="pct"/>
            <w:vMerge/>
            <w:vAlign w:val="center"/>
          </w:tcPr>
          <w:p w14:paraId="47FF7A82" w14:textId="77777777" w:rsidR="00915630" w:rsidRPr="00F70FCE" w:rsidRDefault="00915630" w:rsidP="002E5B18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lang w:val="sr-Cyrl-RS"/>
              </w:rPr>
            </w:pPr>
          </w:p>
        </w:tc>
        <w:tc>
          <w:tcPr>
            <w:tcW w:w="1970" w:type="pct"/>
            <w:vAlign w:val="center"/>
          </w:tcPr>
          <w:p w14:paraId="2F0BB17B" w14:textId="77777777" w:rsidR="00915630" w:rsidRPr="00F70FCE" w:rsidRDefault="00915630" w:rsidP="00F65A0A">
            <w:pPr>
              <w:spacing w:line="276" w:lineRule="auto"/>
              <w:rPr>
                <w:rFonts w:cs="Times New Roman"/>
                <w:lang w:val="sr-Cyrl-RS"/>
              </w:rPr>
            </w:pPr>
            <w:r w:rsidRPr="00F70FCE">
              <w:rPr>
                <w:lang w:val="sr-Cyrl-RS"/>
              </w:rPr>
              <w:t>Е-mail адреса:</w:t>
            </w:r>
          </w:p>
        </w:tc>
        <w:tc>
          <w:tcPr>
            <w:tcW w:w="1971" w:type="pct"/>
            <w:vAlign w:val="center"/>
          </w:tcPr>
          <w:p w14:paraId="6EA496DE" w14:textId="77777777" w:rsidR="00915630" w:rsidRPr="00F70FCE" w:rsidRDefault="00915630" w:rsidP="00F65A0A">
            <w:pPr>
              <w:spacing w:line="276" w:lineRule="auto"/>
              <w:rPr>
                <w:rFonts w:cs="Times New Roman"/>
                <w:lang w:val="sr-Cyrl-RS"/>
              </w:rPr>
            </w:pPr>
          </w:p>
        </w:tc>
      </w:tr>
    </w:tbl>
    <w:p w14:paraId="371DF11F" w14:textId="6D27B499" w:rsidR="00915630" w:rsidRPr="00F70FCE" w:rsidRDefault="00915630" w:rsidP="00F65A0A">
      <w:pPr>
        <w:pStyle w:val="ListParagraph"/>
        <w:spacing w:after="0" w:line="276" w:lineRule="auto"/>
        <w:ind w:left="360"/>
        <w:contextualSpacing w:val="0"/>
        <w:rPr>
          <w:lang w:val="sr-Cyrl-RS"/>
        </w:rPr>
      </w:pPr>
    </w:p>
    <w:p w14:paraId="27483FE1" w14:textId="3345506C" w:rsidR="00202905" w:rsidRPr="00F70FCE" w:rsidRDefault="00202905" w:rsidP="00F65A0A">
      <w:pPr>
        <w:spacing w:after="0" w:line="276" w:lineRule="auto"/>
        <w:jc w:val="center"/>
        <w:rPr>
          <w:i/>
          <w:sz w:val="18"/>
          <w:szCs w:val="18"/>
          <w:lang w:val="sr-Cyrl-RS"/>
        </w:rPr>
      </w:pPr>
      <w:r w:rsidRPr="00F70FCE">
        <w:rPr>
          <w:i/>
          <w:sz w:val="18"/>
          <w:szCs w:val="18"/>
          <w:lang w:val="sr-Cyrl-RS"/>
        </w:rPr>
        <w:t>Додати још редова ако фокус група има више од шест чланова</w:t>
      </w:r>
    </w:p>
    <w:p w14:paraId="63F5099F" w14:textId="22248F09" w:rsidR="00202905" w:rsidRPr="00F70FCE" w:rsidRDefault="00202905" w:rsidP="00F65A0A">
      <w:pPr>
        <w:pStyle w:val="ListParagraph"/>
        <w:spacing w:after="0" w:line="276" w:lineRule="auto"/>
        <w:ind w:left="360"/>
        <w:contextualSpacing w:val="0"/>
        <w:rPr>
          <w:lang w:val="sr-Cyrl-RS"/>
        </w:rPr>
      </w:pPr>
    </w:p>
    <w:p w14:paraId="6F900D75" w14:textId="7AA0018B" w:rsidR="0012007A" w:rsidRPr="00F70FCE" w:rsidRDefault="0012007A" w:rsidP="00F65A0A">
      <w:pPr>
        <w:pStyle w:val="ListParagraph"/>
        <w:spacing w:after="0" w:line="276" w:lineRule="auto"/>
        <w:ind w:left="360"/>
        <w:contextualSpacing w:val="0"/>
        <w:rPr>
          <w:lang w:val="sr-Cyrl-RS"/>
        </w:rPr>
      </w:pPr>
    </w:p>
    <w:p w14:paraId="67681C0B" w14:textId="71CF0FF5" w:rsidR="0012007A" w:rsidRPr="00F70FCE" w:rsidRDefault="0012007A" w:rsidP="00F65A0A">
      <w:pPr>
        <w:pStyle w:val="ListParagraph"/>
        <w:spacing w:after="0" w:line="276" w:lineRule="auto"/>
        <w:ind w:left="360"/>
        <w:contextualSpacing w:val="0"/>
        <w:rPr>
          <w:lang w:val="sr-Cyrl-RS"/>
        </w:rPr>
      </w:pPr>
    </w:p>
    <w:p w14:paraId="2FA414DA" w14:textId="4261D12E" w:rsidR="0012007A" w:rsidRPr="00F70FCE" w:rsidRDefault="0012007A" w:rsidP="00F65A0A">
      <w:pPr>
        <w:pStyle w:val="ListParagraph"/>
        <w:spacing w:after="0" w:line="276" w:lineRule="auto"/>
        <w:ind w:left="360"/>
        <w:contextualSpacing w:val="0"/>
        <w:rPr>
          <w:lang w:val="sr-Cyrl-RS"/>
        </w:rPr>
      </w:pPr>
    </w:p>
    <w:p w14:paraId="3DA29BD1" w14:textId="5DE356C1" w:rsidR="0012007A" w:rsidRPr="00F70FCE" w:rsidRDefault="0012007A" w:rsidP="00F65A0A">
      <w:pPr>
        <w:pStyle w:val="ListParagraph"/>
        <w:spacing w:after="0" w:line="276" w:lineRule="auto"/>
        <w:ind w:left="360"/>
        <w:contextualSpacing w:val="0"/>
        <w:rPr>
          <w:lang w:val="sr-Cyrl-RS"/>
        </w:rPr>
      </w:pPr>
    </w:p>
    <w:p w14:paraId="75840F0A" w14:textId="18E08AD5" w:rsidR="0012007A" w:rsidRPr="00F70FCE" w:rsidRDefault="0012007A" w:rsidP="00F65A0A">
      <w:pPr>
        <w:pStyle w:val="ListParagraph"/>
        <w:spacing w:after="0" w:line="276" w:lineRule="auto"/>
        <w:ind w:left="360"/>
        <w:contextualSpacing w:val="0"/>
        <w:rPr>
          <w:lang w:val="sr-Cyrl-RS"/>
        </w:rPr>
      </w:pPr>
    </w:p>
    <w:p w14:paraId="02C26277" w14:textId="77777777" w:rsidR="0012007A" w:rsidRPr="00F70FCE" w:rsidRDefault="0012007A" w:rsidP="005609D2">
      <w:pPr>
        <w:spacing w:after="0" w:line="276" w:lineRule="auto"/>
        <w:rPr>
          <w:lang w:val="sr-Cyrl-RS"/>
        </w:rPr>
      </w:pPr>
    </w:p>
    <w:p w14:paraId="0A16EB88" w14:textId="249188B8" w:rsidR="00AD127D" w:rsidRPr="00F70FCE" w:rsidRDefault="00AD127D" w:rsidP="006F4F74">
      <w:pPr>
        <w:pStyle w:val="Heading2"/>
        <w:numPr>
          <w:ilvl w:val="0"/>
          <w:numId w:val="11"/>
        </w:numPr>
        <w:rPr>
          <w:lang w:val="sr-Cyrl-RS"/>
        </w:rPr>
      </w:pPr>
      <w:bookmarkStart w:id="12" w:name="_Toc12273660"/>
      <w:r w:rsidRPr="00F70FCE">
        <w:rPr>
          <w:lang w:val="sr-Cyrl-RS"/>
        </w:rPr>
        <w:lastRenderedPageBreak/>
        <w:t xml:space="preserve">Област: Политичка </w:t>
      </w:r>
      <w:r w:rsidR="00027A99" w:rsidRPr="00F70FCE">
        <w:rPr>
          <w:lang w:val="sr-Cyrl-RS"/>
        </w:rPr>
        <w:t>подршка/</w:t>
      </w:r>
      <w:r w:rsidRPr="00F70FCE">
        <w:rPr>
          <w:lang w:val="sr-Cyrl-RS"/>
        </w:rPr>
        <w:t>воља</w:t>
      </w:r>
      <w:bookmarkEnd w:id="12"/>
      <w:r w:rsidRPr="00F70FCE">
        <w:rPr>
          <w:lang w:val="sr-Cyrl-RS"/>
        </w:rPr>
        <w:t xml:space="preserve"> </w:t>
      </w:r>
    </w:p>
    <w:tbl>
      <w:tblPr>
        <w:tblStyle w:val="TableGrid"/>
        <w:tblW w:w="5000" w:type="pct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461"/>
        <w:gridCol w:w="2805"/>
        <w:gridCol w:w="1468"/>
        <w:gridCol w:w="2670"/>
        <w:gridCol w:w="1612"/>
      </w:tblGrid>
      <w:tr w:rsidR="00AD127D" w:rsidRPr="00F70FCE" w14:paraId="72176C93" w14:textId="77777777" w:rsidTr="00202905">
        <w:trPr>
          <w:trHeight w:val="1092"/>
        </w:trPr>
        <w:tc>
          <w:tcPr>
            <w:tcW w:w="5000" w:type="pct"/>
            <w:gridSpan w:val="5"/>
            <w:tcBorders>
              <w:bottom w:val="dotted" w:sz="4" w:space="0" w:color="5B9BD5" w:themeColor="accent1"/>
            </w:tcBorders>
          </w:tcPr>
          <w:p w14:paraId="2C568378" w14:textId="607EAA16" w:rsidR="00AD127D" w:rsidRPr="00F70FCE" w:rsidRDefault="00AD127D" w:rsidP="002E5B18">
            <w:pPr>
              <w:pStyle w:val="ListParagraph"/>
              <w:numPr>
                <w:ilvl w:val="1"/>
                <w:numId w:val="11"/>
              </w:numPr>
              <w:tabs>
                <w:tab w:val="left" w:pos="454"/>
              </w:tabs>
              <w:spacing w:line="276" w:lineRule="auto"/>
              <w:ind w:left="0" w:firstLine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>Који је главни разлог због којег је ваша јединица локалне самоуправе одлучила да унапреди надзор над пословањем локалних јавних предузећа?</w:t>
            </w:r>
          </w:p>
          <w:p w14:paraId="0DFE5BE1" w14:textId="77777777" w:rsidR="00AD127D" w:rsidRPr="00F70FCE" w:rsidRDefault="00AD127D" w:rsidP="00F65A0A">
            <w:pPr>
              <w:pStyle w:val="ListParagraph"/>
              <w:tabs>
                <w:tab w:val="left" w:pos="454"/>
              </w:tabs>
              <w:spacing w:line="276" w:lineRule="auto"/>
              <w:ind w:left="29"/>
              <w:contextualSpacing w:val="0"/>
              <w:rPr>
                <w:lang w:val="sr-Cyrl-RS"/>
              </w:rPr>
            </w:pPr>
            <w:r w:rsidRPr="00F70FCE">
              <w:rPr>
                <w:lang w:val="sr-Cyrl-RS"/>
              </w:rPr>
              <w:t xml:space="preserve"> </w:t>
            </w:r>
          </w:p>
        </w:tc>
      </w:tr>
      <w:tr w:rsidR="00AD127D" w:rsidRPr="00F70FCE" w14:paraId="1B77D4F6" w14:textId="77777777" w:rsidTr="003329C0">
        <w:trPr>
          <w:trHeight w:val="555"/>
        </w:trPr>
        <w:tc>
          <w:tcPr>
            <w:tcW w:w="5000" w:type="pct"/>
            <w:gridSpan w:val="5"/>
            <w:tcBorders>
              <w:top w:val="dotted" w:sz="4" w:space="0" w:color="5B9BD5" w:themeColor="accent1"/>
            </w:tcBorders>
            <w:shd w:val="clear" w:color="auto" w:fill="DEEAF6" w:themeFill="accent1" w:themeFillTint="33"/>
          </w:tcPr>
          <w:p w14:paraId="02B47DDB" w14:textId="77777777" w:rsidR="00AD127D" w:rsidRPr="00F70FCE" w:rsidRDefault="00AD127D" w:rsidP="00F65A0A">
            <w:pPr>
              <w:pStyle w:val="ListParagraph"/>
              <w:tabs>
                <w:tab w:val="left" w:pos="454"/>
              </w:tabs>
              <w:spacing w:line="276" w:lineRule="auto"/>
              <w:ind w:left="0"/>
              <w:rPr>
                <w:lang w:val="sr-Cyrl-RS"/>
              </w:rPr>
            </w:pPr>
            <w:r w:rsidRPr="00F70FCE">
              <w:rPr>
                <w:lang w:val="sr-Cyrl-RS"/>
              </w:rPr>
              <w:t>Коментар:</w:t>
            </w:r>
          </w:p>
          <w:p w14:paraId="07AD3932" w14:textId="57A9CD0A" w:rsidR="00CB10CF" w:rsidRPr="00F70FCE" w:rsidRDefault="00CB10CF" w:rsidP="00F65A0A">
            <w:pPr>
              <w:pStyle w:val="ListParagraph"/>
              <w:tabs>
                <w:tab w:val="left" w:pos="454"/>
              </w:tabs>
              <w:spacing w:line="276" w:lineRule="auto"/>
              <w:ind w:left="0"/>
              <w:jc w:val="center"/>
              <w:rPr>
                <w:lang w:val="sr-Cyrl-RS"/>
              </w:rPr>
            </w:pPr>
            <w:r w:rsidRPr="00F70FCE">
              <w:rPr>
                <w:rFonts w:cs="Times New Roman"/>
                <w:i/>
                <w:sz w:val="18"/>
                <w:szCs w:val="18"/>
                <w:lang w:val="sr-Cyrl-RS"/>
              </w:rPr>
              <w:t>(попуњава представник РЕЛОФ2)</w:t>
            </w:r>
          </w:p>
        </w:tc>
      </w:tr>
      <w:tr w:rsidR="00AD127D" w:rsidRPr="00F70FCE" w14:paraId="4A86ECF3" w14:textId="77777777" w:rsidTr="00C068AA">
        <w:trPr>
          <w:trHeight w:val="807"/>
        </w:trPr>
        <w:tc>
          <w:tcPr>
            <w:tcW w:w="5000" w:type="pct"/>
            <w:gridSpan w:val="5"/>
            <w:tcBorders>
              <w:bottom w:val="nil"/>
            </w:tcBorders>
          </w:tcPr>
          <w:p w14:paraId="5F3191C5" w14:textId="55D5C7EF" w:rsidR="00AD127D" w:rsidRPr="00F70FCE" w:rsidRDefault="00AD127D" w:rsidP="002E5B18">
            <w:pPr>
              <w:pStyle w:val="ListParagraph"/>
              <w:numPr>
                <w:ilvl w:val="1"/>
                <w:numId w:val="11"/>
              </w:numPr>
              <w:tabs>
                <w:tab w:val="left" w:pos="454"/>
              </w:tabs>
              <w:spacing w:line="276" w:lineRule="auto"/>
              <w:ind w:left="0" w:firstLine="0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>Да ли постоји заинтересованост функционера</w:t>
            </w:r>
            <w:r w:rsidRPr="00F70FCE">
              <w:rPr>
                <w:rStyle w:val="FootnoteReference"/>
                <w:lang w:val="sr-Cyrl-RS"/>
              </w:rPr>
              <w:footnoteReference w:id="1"/>
            </w:r>
            <w:r w:rsidR="00C90D30" w:rsidRPr="00F70FCE">
              <w:rPr>
                <w:lang w:val="sr-Cyrl-RS"/>
              </w:rPr>
              <w:t xml:space="preserve"> у јединици локалне самоуправе</w:t>
            </w:r>
            <w:r w:rsidRPr="00F70FCE">
              <w:rPr>
                <w:lang w:val="sr-Cyrl-RS"/>
              </w:rPr>
              <w:t xml:space="preserve"> да надзиру </w:t>
            </w:r>
            <w:bookmarkStart w:id="13" w:name="_Hlk11505651"/>
            <w:r w:rsidRPr="00F70FCE">
              <w:rPr>
                <w:lang w:val="sr-Cyrl-RS"/>
              </w:rPr>
              <w:t xml:space="preserve">пословање </w:t>
            </w:r>
            <w:r w:rsidR="00C36A9F" w:rsidRPr="00F70FCE">
              <w:rPr>
                <w:lang w:val="sr-Cyrl-RS"/>
              </w:rPr>
              <w:t>локалних јавних предузећа</w:t>
            </w:r>
            <w:bookmarkEnd w:id="13"/>
            <w:r w:rsidRPr="00F70FCE">
              <w:rPr>
                <w:lang w:val="sr-Cyrl-RS"/>
              </w:rPr>
              <w:t>?</w:t>
            </w:r>
          </w:p>
          <w:p w14:paraId="0BB21972" w14:textId="77777777" w:rsidR="00AD127D" w:rsidRPr="00F70FCE" w:rsidRDefault="00AD127D" w:rsidP="00F65A0A">
            <w:pPr>
              <w:pStyle w:val="ListParagraph"/>
              <w:spacing w:line="276" w:lineRule="auto"/>
              <w:ind w:left="0"/>
              <w:contextualSpacing w:val="0"/>
              <w:jc w:val="center"/>
              <w:rPr>
                <w:lang w:val="sr-Cyrl-RS"/>
              </w:rPr>
            </w:pPr>
            <w:r w:rsidRPr="00F70FCE">
              <w:rPr>
                <w:lang w:val="sr-Cyrl-RS"/>
              </w:rPr>
              <w:t>ДА</w:t>
            </w:r>
            <w:r w:rsidRPr="00F70FCE">
              <w:rPr>
                <w:lang w:val="sr-Cyrl-RS"/>
              </w:rPr>
              <w:tab/>
              <w:t xml:space="preserve"> </w:t>
            </w:r>
            <w:r w:rsidRPr="00F70FCE">
              <w:rPr>
                <w:lang w:val="sr-Cyrl-RS"/>
              </w:rPr>
              <w:tab/>
            </w:r>
            <w:r w:rsidRPr="00F70FCE">
              <w:rPr>
                <w:lang w:val="sr-Cyrl-RS"/>
              </w:rPr>
              <w:tab/>
              <w:t>НЕ</w:t>
            </w:r>
          </w:p>
        </w:tc>
      </w:tr>
      <w:tr w:rsidR="00AD127D" w:rsidRPr="00F70FCE" w14:paraId="01EF3CEB" w14:textId="77777777" w:rsidTr="00202905">
        <w:trPr>
          <w:trHeight w:val="80"/>
        </w:trPr>
        <w:tc>
          <w:tcPr>
            <w:tcW w:w="5000" w:type="pct"/>
            <w:gridSpan w:val="5"/>
            <w:tcBorders>
              <w:top w:val="nil"/>
              <w:bottom w:val="dotted" w:sz="4" w:space="0" w:color="5B9BD5" w:themeColor="accent1"/>
            </w:tcBorders>
          </w:tcPr>
          <w:p w14:paraId="353D0B82" w14:textId="13BAA645" w:rsidR="00AD127D" w:rsidRPr="00F70FCE" w:rsidRDefault="00AD127D" w:rsidP="00F65A0A">
            <w:pPr>
              <w:tabs>
                <w:tab w:val="left" w:pos="454"/>
              </w:tabs>
              <w:spacing w:line="276" w:lineRule="auto"/>
              <w:rPr>
                <w:lang w:val="sr-Cyrl-RS"/>
              </w:rPr>
            </w:pPr>
          </w:p>
        </w:tc>
      </w:tr>
      <w:tr w:rsidR="00C36A9F" w:rsidRPr="00F70FCE" w14:paraId="7E7F4B01" w14:textId="77777777" w:rsidTr="003329C0">
        <w:trPr>
          <w:trHeight w:val="609"/>
        </w:trPr>
        <w:tc>
          <w:tcPr>
            <w:tcW w:w="5000" w:type="pct"/>
            <w:gridSpan w:val="5"/>
            <w:tcBorders>
              <w:top w:val="dotted" w:sz="4" w:space="0" w:color="5B9BD5" w:themeColor="accent1"/>
            </w:tcBorders>
            <w:shd w:val="clear" w:color="auto" w:fill="DEEAF6" w:themeFill="accent1" w:themeFillTint="33"/>
          </w:tcPr>
          <w:p w14:paraId="14023BA7" w14:textId="77777777" w:rsidR="00C36A9F" w:rsidRPr="00F70FCE" w:rsidRDefault="00C36A9F" w:rsidP="00F65A0A">
            <w:pPr>
              <w:pStyle w:val="ListParagraph"/>
              <w:tabs>
                <w:tab w:val="left" w:pos="454"/>
              </w:tabs>
              <w:spacing w:line="276" w:lineRule="auto"/>
              <w:ind w:left="0"/>
              <w:rPr>
                <w:lang w:val="sr-Cyrl-RS"/>
              </w:rPr>
            </w:pPr>
            <w:r w:rsidRPr="00F70FCE">
              <w:rPr>
                <w:lang w:val="sr-Cyrl-RS"/>
              </w:rPr>
              <w:t>Коментар:</w:t>
            </w:r>
          </w:p>
          <w:p w14:paraId="5200A9CF" w14:textId="34B73535" w:rsidR="00C36A9F" w:rsidRPr="00F70FCE" w:rsidRDefault="00C36A9F" w:rsidP="00F65A0A">
            <w:pPr>
              <w:tabs>
                <w:tab w:val="left" w:pos="454"/>
              </w:tabs>
              <w:spacing w:line="276" w:lineRule="auto"/>
              <w:ind w:left="28"/>
              <w:jc w:val="center"/>
              <w:rPr>
                <w:lang w:val="sr-Cyrl-RS"/>
              </w:rPr>
            </w:pPr>
            <w:r w:rsidRPr="00F70FCE">
              <w:rPr>
                <w:rFonts w:cs="Times New Roman"/>
                <w:i/>
                <w:sz w:val="18"/>
                <w:szCs w:val="18"/>
                <w:lang w:val="sr-Cyrl-RS"/>
              </w:rPr>
              <w:t>(попуњава представник РЕЛОФ2)</w:t>
            </w:r>
          </w:p>
        </w:tc>
      </w:tr>
      <w:tr w:rsidR="00AD127D" w:rsidRPr="00F70FCE" w14:paraId="2FC5CCF0" w14:textId="77777777" w:rsidTr="00C068AA">
        <w:trPr>
          <w:trHeight w:val="949"/>
        </w:trPr>
        <w:tc>
          <w:tcPr>
            <w:tcW w:w="5000" w:type="pct"/>
            <w:gridSpan w:val="5"/>
            <w:tcBorders>
              <w:bottom w:val="dotted" w:sz="4" w:space="0" w:color="5B9BD5" w:themeColor="accent1"/>
            </w:tcBorders>
          </w:tcPr>
          <w:p w14:paraId="25794B01" w14:textId="6AA5F27A" w:rsidR="00AD127D" w:rsidRPr="00F70FCE" w:rsidRDefault="00AD127D" w:rsidP="002E5B18">
            <w:pPr>
              <w:pStyle w:val="ListParagraph"/>
              <w:numPr>
                <w:ilvl w:val="1"/>
                <w:numId w:val="11"/>
              </w:numPr>
              <w:tabs>
                <w:tab w:val="left" w:pos="454"/>
              </w:tabs>
              <w:spacing w:line="276" w:lineRule="auto"/>
              <w:ind w:left="0" w:firstLine="0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 xml:space="preserve">Наведите који од функционера исказују интересовање за надзор над пословањем </w:t>
            </w:r>
            <w:r w:rsidR="00C36A9F" w:rsidRPr="00F70FCE">
              <w:rPr>
                <w:lang w:val="sr-Cyrl-RS"/>
              </w:rPr>
              <w:t>локалних јавних предузећа</w:t>
            </w:r>
            <w:r w:rsidRPr="00F70FCE">
              <w:rPr>
                <w:lang w:val="sr-Cyrl-RS"/>
              </w:rPr>
              <w:t xml:space="preserve">? </w:t>
            </w:r>
            <w:r w:rsidRPr="00F70FCE">
              <w:rPr>
                <w:sz w:val="18"/>
                <w:szCs w:val="18"/>
                <w:lang w:val="sr-Cyrl-RS"/>
              </w:rPr>
              <w:t>(</w:t>
            </w:r>
            <w:r w:rsidRPr="00F70FCE">
              <w:rPr>
                <w:i/>
                <w:sz w:val="18"/>
                <w:szCs w:val="18"/>
                <w:lang w:val="sr-Cyrl-RS"/>
              </w:rPr>
              <w:t>могуће је заокружити више одговора</w:t>
            </w:r>
            <w:r w:rsidRPr="00F70FCE">
              <w:rPr>
                <w:sz w:val="18"/>
                <w:szCs w:val="18"/>
                <w:lang w:val="sr-Cyrl-RS"/>
              </w:rPr>
              <w:t>)</w:t>
            </w:r>
          </w:p>
          <w:p w14:paraId="393F3EE7" w14:textId="77777777" w:rsidR="00AD127D" w:rsidRPr="00F70FCE" w:rsidRDefault="00AD127D" w:rsidP="002E5B18">
            <w:pPr>
              <w:pStyle w:val="ListParagraph"/>
              <w:numPr>
                <w:ilvl w:val="2"/>
                <w:numId w:val="2"/>
              </w:numPr>
              <w:spacing w:line="276" w:lineRule="auto"/>
              <w:ind w:left="454" w:hanging="273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>Градоначелника/председник општине</w:t>
            </w:r>
          </w:p>
          <w:p w14:paraId="4A5D0014" w14:textId="77777777" w:rsidR="00AD127D" w:rsidRPr="00F70FCE" w:rsidRDefault="00AD127D" w:rsidP="002E5B18">
            <w:pPr>
              <w:pStyle w:val="ListParagraph"/>
              <w:numPr>
                <w:ilvl w:val="2"/>
                <w:numId w:val="2"/>
              </w:numPr>
              <w:spacing w:line="276" w:lineRule="auto"/>
              <w:ind w:left="454" w:hanging="273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>Заменик градоначелника/председника општине</w:t>
            </w:r>
          </w:p>
          <w:p w14:paraId="6CD8E923" w14:textId="77777777" w:rsidR="00AD127D" w:rsidRPr="00F70FCE" w:rsidRDefault="00AD127D" w:rsidP="002E5B18">
            <w:pPr>
              <w:pStyle w:val="ListParagraph"/>
              <w:numPr>
                <w:ilvl w:val="2"/>
                <w:numId w:val="2"/>
              </w:numPr>
              <w:spacing w:line="276" w:lineRule="auto"/>
              <w:ind w:left="454" w:hanging="273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>Чланови градског/општинског већа</w:t>
            </w:r>
          </w:p>
          <w:p w14:paraId="5874D6CE" w14:textId="77777777" w:rsidR="00AD127D" w:rsidRPr="00F70FCE" w:rsidRDefault="00AD127D" w:rsidP="002E5B18">
            <w:pPr>
              <w:pStyle w:val="ListParagraph"/>
              <w:numPr>
                <w:ilvl w:val="2"/>
                <w:numId w:val="2"/>
              </w:numPr>
              <w:spacing w:line="276" w:lineRule="auto"/>
              <w:ind w:left="454" w:hanging="273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>Други:</w:t>
            </w:r>
          </w:p>
          <w:p w14:paraId="156176AE" w14:textId="77777777" w:rsidR="00AD127D" w:rsidRPr="00F70FCE" w:rsidRDefault="00AD127D" w:rsidP="002E5B18">
            <w:pPr>
              <w:pStyle w:val="ListParagraph"/>
              <w:numPr>
                <w:ilvl w:val="3"/>
                <w:numId w:val="2"/>
              </w:numPr>
              <w:tabs>
                <w:tab w:val="right" w:pos="9243"/>
              </w:tabs>
              <w:spacing w:line="276" w:lineRule="auto"/>
              <w:ind w:left="738" w:hanging="338"/>
              <w:contextualSpacing w:val="0"/>
              <w:jc w:val="both"/>
              <w:rPr>
                <w:u w:val="single"/>
                <w:lang w:val="sr-Cyrl-RS"/>
              </w:rPr>
            </w:pPr>
            <w:r w:rsidRPr="00F70FCE">
              <w:rPr>
                <w:u w:val="single"/>
                <w:lang w:val="sr-Cyrl-RS"/>
              </w:rPr>
              <w:tab/>
            </w:r>
          </w:p>
          <w:p w14:paraId="57129C85" w14:textId="77777777" w:rsidR="00AD127D" w:rsidRPr="00F70FCE" w:rsidRDefault="00AD127D" w:rsidP="002E5B18">
            <w:pPr>
              <w:pStyle w:val="ListParagraph"/>
              <w:numPr>
                <w:ilvl w:val="3"/>
                <w:numId w:val="2"/>
              </w:numPr>
              <w:tabs>
                <w:tab w:val="right" w:pos="9243"/>
              </w:tabs>
              <w:spacing w:line="276" w:lineRule="auto"/>
              <w:ind w:left="738" w:hanging="338"/>
              <w:contextualSpacing w:val="0"/>
              <w:jc w:val="both"/>
              <w:rPr>
                <w:lang w:val="sr-Cyrl-RS"/>
              </w:rPr>
            </w:pPr>
            <w:r w:rsidRPr="00F70FCE">
              <w:rPr>
                <w:u w:val="single"/>
                <w:lang w:val="sr-Cyrl-RS"/>
              </w:rPr>
              <w:tab/>
            </w:r>
          </w:p>
          <w:p w14:paraId="5262B4FA" w14:textId="18E773BC" w:rsidR="00AD127D" w:rsidRPr="00F70FCE" w:rsidRDefault="00AD127D" w:rsidP="002E5B18">
            <w:pPr>
              <w:pStyle w:val="ListParagraph"/>
              <w:numPr>
                <w:ilvl w:val="3"/>
                <w:numId w:val="2"/>
              </w:numPr>
              <w:tabs>
                <w:tab w:val="right" w:pos="9243"/>
              </w:tabs>
              <w:spacing w:line="276" w:lineRule="auto"/>
              <w:ind w:left="738" w:hanging="338"/>
              <w:contextualSpacing w:val="0"/>
              <w:jc w:val="both"/>
              <w:rPr>
                <w:lang w:val="sr-Cyrl-RS"/>
              </w:rPr>
            </w:pPr>
            <w:r w:rsidRPr="00F70FCE">
              <w:rPr>
                <w:u w:val="single"/>
                <w:lang w:val="sr-Cyrl-RS"/>
              </w:rPr>
              <w:tab/>
            </w:r>
          </w:p>
        </w:tc>
      </w:tr>
      <w:tr w:rsidR="00C36A9F" w:rsidRPr="00F70FCE" w14:paraId="78B0579A" w14:textId="77777777" w:rsidTr="003329C0">
        <w:trPr>
          <w:trHeight w:val="737"/>
        </w:trPr>
        <w:tc>
          <w:tcPr>
            <w:tcW w:w="5000" w:type="pct"/>
            <w:gridSpan w:val="5"/>
            <w:tcBorders>
              <w:top w:val="dotted" w:sz="4" w:space="0" w:color="5B9BD5" w:themeColor="accent1"/>
            </w:tcBorders>
            <w:shd w:val="clear" w:color="auto" w:fill="DEEAF6" w:themeFill="accent1" w:themeFillTint="33"/>
          </w:tcPr>
          <w:p w14:paraId="31F7348C" w14:textId="77777777" w:rsidR="00C36A9F" w:rsidRPr="00F70FCE" w:rsidRDefault="00C36A9F" w:rsidP="00F65A0A">
            <w:pPr>
              <w:pStyle w:val="ListParagraph"/>
              <w:tabs>
                <w:tab w:val="left" w:pos="454"/>
              </w:tabs>
              <w:spacing w:line="276" w:lineRule="auto"/>
              <w:ind w:left="0"/>
              <w:rPr>
                <w:lang w:val="sr-Cyrl-RS"/>
              </w:rPr>
            </w:pPr>
            <w:r w:rsidRPr="00F70FCE">
              <w:rPr>
                <w:lang w:val="sr-Cyrl-RS"/>
              </w:rPr>
              <w:t>Коментар:</w:t>
            </w:r>
          </w:p>
          <w:p w14:paraId="5253ECCD" w14:textId="73A7AC2F" w:rsidR="00C36A9F" w:rsidRPr="00F70FCE" w:rsidRDefault="00C36A9F" w:rsidP="00F65A0A">
            <w:pPr>
              <w:pStyle w:val="ListParagraph"/>
              <w:tabs>
                <w:tab w:val="left" w:pos="454"/>
              </w:tabs>
              <w:spacing w:line="276" w:lineRule="auto"/>
              <w:ind w:left="0"/>
              <w:contextualSpacing w:val="0"/>
              <w:jc w:val="center"/>
              <w:rPr>
                <w:lang w:val="sr-Cyrl-RS"/>
              </w:rPr>
            </w:pPr>
            <w:r w:rsidRPr="00F70FCE">
              <w:rPr>
                <w:rFonts w:cs="Times New Roman"/>
                <w:i/>
                <w:sz w:val="18"/>
                <w:szCs w:val="18"/>
                <w:lang w:val="sr-Cyrl-RS"/>
              </w:rPr>
              <w:t>(попуњава представник РЕЛОФ2)</w:t>
            </w:r>
          </w:p>
        </w:tc>
      </w:tr>
      <w:tr w:rsidR="00AD127D" w:rsidRPr="00F70FCE" w14:paraId="53B9DC0C" w14:textId="77777777" w:rsidTr="00C068AA">
        <w:trPr>
          <w:trHeight w:val="1032"/>
        </w:trPr>
        <w:tc>
          <w:tcPr>
            <w:tcW w:w="5000" w:type="pct"/>
            <w:gridSpan w:val="5"/>
            <w:tcBorders>
              <w:bottom w:val="dotted" w:sz="4" w:space="0" w:color="5B9BD5" w:themeColor="accent1"/>
            </w:tcBorders>
          </w:tcPr>
          <w:p w14:paraId="201D94B3" w14:textId="2FCF2999" w:rsidR="00AD127D" w:rsidRPr="00F70FCE" w:rsidRDefault="00AD127D" w:rsidP="002E5B18">
            <w:pPr>
              <w:pStyle w:val="ListParagraph"/>
              <w:numPr>
                <w:ilvl w:val="1"/>
                <w:numId w:val="11"/>
              </w:numPr>
              <w:tabs>
                <w:tab w:val="left" w:pos="463"/>
              </w:tabs>
              <w:spacing w:line="276" w:lineRule="auto"/>
              <w:ind w:left="0" w:firstLine="0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 xml:space="preserve">Који од претходно наведених функционера је главни заговорник/кључни носилац идеје унапређења надзора над пословањем </w:t>
            </w:r>
            <w:r w:rsidR="00C36A9F" w:rsidRPr="00F70FCE">
              <w:rPr>
                <w:lang w:val="sr-Cyrl-RS"/>
              </w:rPr>
              <w:t>локалних јавних предузећа</w:t>
            </w:r>
            <w:r w:rsidRPr="00F70FCE">
              <w:rPr>
                <w:lang w:val="sr-Cyrl-RS"/>
              </w:rPr>
              <w:t xml:space="preserve">? </w:t>
            </w:r>
            <w:r w:rsidRPr="00F70FCE">
              <w:rPr>
                <w:sz w:val="18"/>
                <w:szCs w:val="18"/>
                <w:lang w:val="sr-Cyrl-RS"/>
              </w:rPr>
              <w:t>(</w:t>
            </w:r>
            <w:r w:rsidRPr="00F70FCE">
              <w:rPr>
                <w:i/>
                <w:sz w:val="18"/>
                <w:szCs w:val="18"/>
                <w:lang w:val="sr-Cyrl-RS"/>
              </w:rPr>
              <w:t>бира се један или два функционера</w:t>
            </w:r>
            <w:r w:rsidRPr="00F70FCE">
              <w:rPr>
                <w:sz w:val="18"/>
                <w:szCs w:val="18"/>
                <w:lang w:val="sr-Cyrl-RS"/>
              </w:rPr>
              <w:t>)</w:t>
            </w:r>
          </w:p>
          <w:p w14:paraId="29DE6448" w14:textId="77777777" w:rsidR="00AD127D" w:rsidRPr="00F70FCE" w:rsidRDefault="00AD127D" w:rsidP="00F65A0A">
            <w:pPr>
              <w:pStyle w:val="ListParagraph"/>
              <w:spacing w:line="276" w:lineRule="auto"/>
              <w:ind w:left="0"/>
              <w:contextualSpacing w:val="0"/>
              <w:rPr>
                <w:lang w:val="sr-Cyrl-RS"/>
              </w:rPr>
            </w:pPr>
          </w:p>
        </w:tc>
      </w:tr>
      <w:tr w:rsidR="00C36A9F" w:rsidRPr="00F70FCE" w14:paraId="34983DDF" w14:textId="77777777" w:rsidTr="003329C0">
        <w:trPr>
          <w:trHeight w:val="567"/>
        </w:trPr>
        <w:tc>
          <w:tcPr>
            <w:tcW w:w="5000" w:type="pct"/>
            <w:gridSpan w:val="5"/>
            <w:tcBorders>
              <w:top w:val="dotted" w:sz="4" w:space="0" w:color="5B9BD5" w:themeColor="accent1"/>
            </w:tcBorders>
            <w:shd w:val="clear" w:color="auto" w:fill="DEEAF6" w:themeFill="accent1" w:themeFillTint="33"/>
          </w:tcPr>
          <w:p w14:paraId="35256CF4" w14:textId="77777777" w:rsidR="00C36A9F" w:rsidRPr="00F70FCE" w:rsidRDefault="00C36A9F" w:rsidP="00F65A0A">
            <w:pPr>
              <w:pStyle w:val="ListParagraph"/>
              <w:tabs>
                <w:tab w:val="left" w:pos="454"/>
              </w:tabs>
              <w:spacing w:line="276" w:lineRule="auto"/>
              <w:ind w:left="0"/>
              <w:rPr>
                <w:lang w:val="sr-Cyrl-RS"/>
              </w:rPr>
            </w:pPr>
            <w:r w:rsidRPr="00F70FCE">
              <w:rPr>
                <w:lang w:val="sr-Cyrl-RS"/>
              </w:rPr>
              <w:t>Коментар:</w:t>
            </w:r>
          </w:p>
          <w:p w14:paraId="1C3B938D" w14:textId="77D198C4" w:rsidR="00C36A9F" w:rsidRPr="00F70FCE" w:rsidRDefault="00C36A9F" w:rsidP="00F65A0A">
            <w:pPr>
              <w:pStyle w:val="ListParagraph"/>
              <w:spacing w:line="276" w:lineRule="auto"/>
              <w:ind w:left="0"/>
              <w:jc w:val="center"/>
              <w:rPr>
                <w:lang w:val="sr-Cyrl-RS"/>
              </w:rPr>
            </w:pPr>
            <w:r w:rsidRPr="00F70FCE">
              <w:rPr>
                <w:rFonts w:cs="Times New Roman"/>
                <w:i/>
                <w:sz w:val="18"/>
                <w:szCs w:val="18"/>
                <w:lang w:val="sr-Cyrl-RS"/>
              </w:rPr>
              <w:t>(попуњава представник РЕЛОФ2)</w:t>
            </w:r>
          </w:p>
        </w:tc>
      </w:tr>
      <w:tr w:rsidR="00AD127D" w:rsidRPr="00F70FCE" w14:paraId="43F853FA" w14:textId="77777777" w:rsidTr="00C068AA">
        <w:trPr>
          <w:trHeight w:val="1242"/>
        </w:trPr>
        <w:tc>
          <w:tcPr>
            <w:tcW w:w="5000" w:type="pct"/>
            <w:gridSpan w:val="5"/>
            <w:tcBorders>
              <w:bottom w:val="dotted" w:sz="4" w:space="0" w:color="5B9BD5" w:themeColor="accent1"/>
            </w:tcBorders>
          </w:tcPr>
          <w:p w14:paraId="0CF59240" w14:textId="50421A18" w:rsidR="00AD127D" w:rsidRPr="00F70FCE" w:rsidRDefault="00AD127D" w:rsidP="002E5B18">
            <w:pPr>
              <w:pStyle w:val="ListParagraph"/>
              <w:numPr>
                <w:ilvl w:val="1"/>
                <w:numId w:val="11"/>
              </w:numPr>
              <w:tabs>
                <w:tab w:val="left" w:pos="454"/>
              </w:tabs>
              <w:spacing w:line="276" w:lineRule="auto"/>
              <w:ind w:left="0" w:firstLine="0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 xml:space="preserve">Наведите разлоге због којих </w:t>
            </w:r>
            <w:r w:rsidR="00C36A9F" w:rsidRPr="00F70FCE">
              <w:rPr>
                <w:lang w:val="sr-Cyrl-RS"/>
              </w:rPr>
              <w:t xml:space="preserve">поједини </w:t>
            </w:r>
            <w:r w:rsidRPr="00F70FCE">
              <w:rPr>
                <w:lang w:val="sr-Cyrl-RS"/>
              </w:rPr>
              <w:t>функционери нису заинтересован</w:t>
            </w:r>
            <w:r w:rsidR="002B31F9" w:rsidRPr="00F70FCE">
              <w:rPr>
                <w:lang w:val="sr-Cyrl-RS"/>
              </w:rPr>
              <w:t>и</w:t>
            </w:r>
            <w:r w:rsidRPr="00F70FCE">
              <w:rPr>
                <w:lang w:val="sr-Cyrl-RS"/>
              </w:rPr>
              <w:t xml:space="preserve"> за надзор над </w:t>
            </w:r>
            <w:r w:rsidR="00C36A9F" w:rsidRPr="00F70FCE">
              <w:rPr>
                <w:lang w:val="sr-Cyrl-RS"/>
              </w:rPr>
              <w:t>пословањем локалних јавних предузећа</w:t>
            </w:r>
            <w:r w:rsidRPr="00F70FCE">
              <w:rPr>
                <w:lang w:val="sr-Cyrl-RS"/>
              </w:rPr>
              <w:t xml:space="preserve">? </w:t>
            </w:r>
          </w:p>
        </w:tc>
      </w:tr>
      <w:tr w:rsidR="00C36A9F" w:rsidRPr="00F70FCE" w14:paraId="14624202" w14:textId="77777777" w:rsidTr="003329C0">
        <w:trPr>
          <w:trHeight w:val="567"/>
        </w:trPr>
        <w:tc>
          <w:tcPr>
            <w:tcW w:w="5000" w:type="pct"/>
            <w:gridSpan w:val="5"/>
            <w:tcBorders>
              <w:top w:val="dotted" w:sz="4" w:space="0" w:color="5B9BD5" w:themeColor="accent1"/>
            </w:tcBorders>
            <w:shd w:val="clear" w:color="auto" w:fill="DEEAF6" w:themeFill="accent1" w:themeFillTint="33"/>
          </w:tcPr>
          <w:p w14:paraId="44CC3E14" w14:textId="77777777" w:rsidR="00C36A9F" w:rsidRPr="00F70FCE" w:rsidRDefault="00C36A9F" w:rsidP="00F65A0A">
            <w:pPr>
              <w:pStyle w:val="ListParagraph"/>
              <w:tabs>
                <w:tab w:val="left" w:pos="454"/>
              </w:tabs>
              <w:spacing w:line="276" w:lineRule="auto"/>
              <w:ind w:left="0"/>
              <w:rPr>
                <w:lang w:val="sr-Cyrl-RS"/>
              </w:rPr>
            </w:pPr>
            <w:r w:rsidRPr="00F70FCE">
              <w:rPr>
                <w:lang w:val="sr-Cyrl-RS"/>
              </w:rPr>
              <w:t>Коментар:</w:t>
            </w:r>
          </w:p>
          <w:p w14:paraId="28BA768A" w14:textId="6A766CBD" w:rsidR="00C36A9F" w:rsidRPr="00F70FCE" w:rsidRDefault="00C36A9F" w:rsidP="00F65A0A">
            <w:pPr>
              <w:pStyle w:val="ListParagraph"/>
              <w:spacing w:line="276" w:lineRule="auto"/>
              <w:ind w:left="0"/>
              <w:jc w:val="center"/>
              <w:rPr>
                <w:lang w:val="sr-Cyrl-RS"/>
              </w:rPr>
            </w:pPr>
            <w:r w:rsidRPr="00F70FCE">
              <w:rPr>
                <w:rFonts w:cs="Times New Roman"/>
                <w:i/>
                <w:sz w:val="18"/>
                <w:szCs w:val="18"/>
                <w:lang w:val="sr-Cyrl-RS"/>
              </w:rPr>
              <w:t>(попуњава представник РЕЛОФ2)</w:t>
            </w:r>
          </w:p>
        </w:tc>
      </w:tr>
      <w:tr w:rsidR="00AD127D" w:rsidRPr="00F70FCE" w14:paraId="0CFF198C" w14:textId="77777777" w:rsidTr="00C068AA">
        <w:trPr>
          <w:trHeight w:val="1304"/>
        </w:trPr>
        <w:tc>
          <w:tcPr>
            <w:tcW w:w="5000" w:type="pct"/>
            <w:gridSpan w:val="5"/>
            <w:tcBorders>
              <w:bottom w:val="dotted" w:sz="4" w:space="0" w:color="5B9BD5" w:themeColor="accent1"/>
            </w:tcBorders>
          </w:tcPr>
          <w:p w14:paraId="188B1135" w14:textId="7E73C25B" w:rsidR="00AD127D" w:rsidRPr="00F70FCE" w:rsidRDefault="00AD127D" w:rsidP="002E5B18">
            <w:pPr>
              <w:pStyle w:val="ListParagraph"/>
              <w:numPr>
                <w:ilvl w:val="1"/>
                <w:numId w:val="11"/>
              </w:numPr>
              <w:tabs>
                <w:tab w:val="left" w:pos="454"/>
              </w:tabs>
              <w:spacing w:line="276" w:lineRule="auto"/>
              <w:ind w:left="0" w:firstLine="0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 xml:space="preserve">Да ли постоји заинтересованост за пословање </w:t>
            </w:r>
            <w:r w:rsidR="00C36A9F" w:rsidRPr="00F70FCE">
              <w:rPr>
                <w:lang w:val="sr-Cyrl-RS"/>
              </w:rPr>
              <w:t xml:space="preserve">локалних јавних предузећа од стране следећих институција </w:t>
            </w:r>
            <w:r w:rsidRPr="00F70FCE">
              <w:rPr>
                <w:sz w:val="18"/>
                <w:szCs w:val="18"/>
                <w:lang w:val="sr-Cyrl-RS"/>
              </w:rPr>
              <w:t>(</w:t>
            </w:r>
            <w:r w:rsidRPr="00F70FCE">
              <w:rPr>
                <w:i/>
                <w:sz w:val="18"/>
                <w:szCs w:val="18"/>
                <w:lang w:val="sr-Cyrl-RS"/>
              </w:rPr>
              <w:t>заокружити</w:t>
            </w:r>
            <w:r w:rsidRPr="00F70FCE">
              <w:rPr>
                <w:sz w:val="18"/>
                <w:szCs w:val="18"/>
                <w:lang w:val="sr-Cyrl-RS"/>
              </w:rPr>
              <w:t>)</w:t>
            </w:r>
            <w:r w:rsidRPr="00F70FCE">
              <w:rPr>
                <w:lang w:val="sr-Cyrl-RS"/>
              </w:rPr>
              <w:t xml:space="preserve">:  </w:t>
            </w:r>
          </w:p>
          <w:p w14:paraId="2A1FE6DC" w14:textId="77777777" w:rsidR="00AD127D" w:rsidRPr="00F70FCE" w:rsidRDefault="00AD127D" w:rsidP="002E5B18">
            <w:pPr>
              <w:pStyle w:val="ListParagraph"/>
              <w:numPr>
                <w:ilvl w:val="2"/>
                <w:numId w:val="11"/>
              </w:numPr>
              <w:spacing w:line="276" w:lineRule="auto"/>
              <w:ind w:left="880" w:hanging="426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>ресорних министарства:</w:t>
            </w:r>
          </w:p>
          <w:p w14:paraId="24E86023" w14:textId="77777777" w:rsidR="00AD127D" w:rsidRPr="00F70FCE" w:rsidRDefault="00AD127D" w:rsidP="002E5B18">
            <w:pPr>
              <w:pStyle w:val="ListParagraph"/>
              <w:numPr>
                <w:ilvl w:val="3"/>
                <w:numId w:val="11"/>
              </w:numPr>
              <w:spacing w:line="276" w:lineRule="auto"/>
              <w:ind w:left="1021" w:hanging="365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>Министарства привреде,</w:t>
            </w:r>
          </w:p>
          <w:p w14:paraId="01BCECDF" w14:textId="77777777" w:rsidR="00AD127D" w:rsidRPr="00F70FCE" w:rsidRDefault="00AD127D" w:rsidP="002E5B18">
            <w:pPr>
              <w:pStyle w:val="ListParagraph"/>
              <w:numPr>
                <w:ilvl w:val="3"/>
                <w:numId w:val="11"/>
              </w:numPr>
              <w:spacing w:line="276" w:lineRule="auto"/>
              <w:ind w:left="1021" w:hanging="365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>Министарства државне управе и локалне самоуправе,</w:t>
            </w:r>
          </w:p>
          <w:p w14:paraId="47D7C56F" w14:textId="77777777" w:rsidR="00AD127D" w:rsidRPr="00F70FCE" w:rsidRDefault="00AD127D" w:rsidP="002E5B18">
            <w:pPr>
              <w:pStyle w:val="ListParagraph"/>
              <w:numPr>
                <w:ilvl w:val="3"/>
                <w:numId w:val="11"/>
              </w:numPr>
              <w:spacing w:line="276" w:lineRule="auto"/>
              <w:ind w:left="1021" w:hanging="365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lastRenderedPageBreak/>
              <w:t>Министарства финансија,</w:t>
            </w:r>
          </w:p>
          <w:p w14:paraId="3BBE036D" w14:textId="77777777" w:rsidR="00AD127D" w:rsidRPr="00F70FCE" w:rsidRDefault="00AD127D" w:rsidP="002E5B18">
            <w:pPr>
              <w:pStyle w:val="ListParagraph"/>
              <w:numPr>
                <w:ilvl w:val="3"/>
                <w:numId w:val="11"/>
              </w:numPr>
              <w:tabs>
                <w:tab w:val="right" w:pos="9243"/>
              </w:tabs>
              <w:spacing w:line="276" w:lineRule="auto"/>
              <w:ind w:left="1021" w:hanging="365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>Других</w:t>
            </w:r>
            <w:r w:rsidRPr="00F70FCE">
              <w:rPr>
                <w:u w:val="single"/>
                <w:lang w:val="sr-Cyrl-RS"/>
              </w:rPr>
              <w:t xml:space="preserve"> </w:t>
            </w:r>
            <w:r w:rsidRPr="00F70FCE">
              <w:rPr>
                <w:color w:val="5B9BD5" w:themeColor="accent1"/>
                <w:u w:val="single"/>
                <w:lang w:val="sr-Cyrl-RS"/>
              </w:rPr>
              <w:tab/>
            </w:r>
          </w:p>
          <w:p w14:paraId="03963DC0" w14:textId="77777777" w:rsidR="00AD127D" w:rsidRPr="00F70FCE" w:rsidRDefault="00AD127D" w:rsidP="002E5B18">
            <w:pPr>
              <w:pStyle w:val="ListParagraph"/>
              <w:numPr>
                <w:ilvl w:val="2"/>
                <w:numId w:val="11"/>
              </w:numPr>
              <w:spacing w:line="276" w:lineRule="auto"/>
              <w:ind w:left="880" w:hanging="426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>Државне ревизорске институције</w:t>
            </w:r>
          </w:p>
          <w:p w14:paraId="35CB975D" w14:textId="77777777" w:rsidR="00AD127D" w:rsidRPr="00F70FCE" w:rsidRDefault="00AD127D" w:rsidP="002E5B18">
            <w:pPr>
              <w:pStyle w:val="ListParagraph"/>
              <w:numPr>
                <w:ilvl w:val="2"/>
                <w:numId w:val="11"/>
              </w:numPr>
              <w:spacing w:line="276" w:lineRule="auto"/>
              <w:ind w:left="880" w:hanging="426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>локалног становништва,</w:t>
            </w:r>
          </w:p>
          <w:p w14:paraId="5E7A8F7E" w14:textId="77777777" w:rsidR="00AD127D" w:rsidRPr="00F70FCE" w:rsidRDefault="00AD127D" w:rsidP="002E5B18">
            <w:pPr>
              <w:pStyle w:val="ListParagraph"/>
              <w:numPr>
                <w:ilvl w:val="2"/>
                <w:numId w:val="11"/>
              </w:numPr>
              <w:spacing w:line="276" w:lineRule="auto"/>
              <w:ind w:left="880" w:hanging="426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>приватног сектора,</w:t>
            </w:r>
          </w:p>
          <w:p w14:paraId="1EDFC445" w14:textId="77777777" w:rsidR="00AD127D" w:rsidRPr="00F70FCE" w:rsidRDefault="00AD127D" w:rsidP="002E5B18">
            <w:pPr>
              <w:pStyle w:val="ListParagraph"/>
              <w:numPr>
                <w:ilvl w:val="2"/>
                <w:numId w:val="11"/>
              </w:numPr>
              <w:spacing w:line="276" w:lineRule="auto"/>
              <w:ind w:left="880" w:hanging="426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>локалних медија (електронских и штампаних),</w:t>
            </w:r>
          </w:p>
          <w:p w14:paraId="09794956" w14:textId="77777777" w:rsidR="00AD127D" w:rsidRPr="00F70FCE" w:rsidRDefault="00AD127D" w:rsidP="00F65A0A">
            <w:pPr>
              <w:tabs>
                <w:tab w:val="left" w:pos="880"/>
              </w:tabs>
              <w:spacing w:line="276" w:lineRule="auto"/>
              <w:ind w:left="454"/>
              <w:rPr>
                <w:lang w:val="sr-Cyrl-RS"/>
              </w:rPr>
            </w:pPr>
            <w:r w:rsidRPr="00F70FCE">
              <w:rPr>
                <w:lang w:val="sr-Cyrl-RS"/>
              </w:rPr>
              <w:t>ђ)</w:t>
            </w:r>
            <w:r w:rsidRPr="00F70FCE">
              <w:rPr>
                <w:lang w:val="sr-Cyrl-RS"/>
              </w:rPr>
              <w:tab/>
              <w:t>организација цивилног друштва,</w:t>
            </w:r>
          </w:p>
        </w:tc>
      </w:tr>
      <w:tr w:rsidR="00027A99" w:rsidRPr="00F70FCE" w14:paraId="29E62984" w14:textId="77777777" w:rsidTr="003329C0">
        <w:trPr>
          <w:trHeight w:val="489"/>
        </w:trPr>
        <w:tc>
          <w:tcPr>
            <w:tcW w:w="5000" w:type="pct"/>
            <w:gridSpan w:val="5"/>
            <w:tcBorders>
              <w:top w:val="dotted" w:sz="4" w:space="0" w:color="5B9BD5" w:themeColor="accent1"/>
            </w:tcBorders>
            <w:shd w:val="clear" w:color="auto" w:fill="DEEAF6" w:themeFill="accent1" w:themeFillTint="33"/>
          </w:tcPr>
          <w:p w14:paraId="1B23D7C9" w14:textId="77777777" w:rsidR="00027A99" w:rsidRPr="00F70FCE" w:rsidRDefault="00027A99" w:rsidP="00F65A0A">
            <w:pPr>
              <w:pStyle w:val="ListParagraph"/>
              <w:tabs>
                <w:tab w:val="left" w:pos="454"/>
              </w:tabs>
              <w:spacing w:line="276" w:lineRule="auto"/>
              <w:ind w:left="0"/>
              <w:rPr>
                <w:lang w:val="sr-Cyrl-RS"/>
              </w:rPr>
            </w:pPr>
            <w:r w:rsidRPr="00F70FCE">
              <w:rPr>
                <w:lang w:val="sr-Cyrl-RS"/>
              </w:rPr>
              <w:lastRenderedPageBreak/>
              <w:t>Коментар:</w:t>
            </w:r>
          </w:p>
          <w:p w14:paraId="3183D744" w14:textId="4919FFE4" w:rsidR="00027A99" w:rsidRPr="00F70FCE" w:rsidRDefault="00027A99" w:rsidP="00F65A0A">
            <w:pPr>
              <w:pStyle w:val="ListParagraph"/>
              <w:tabs>
                <w:tab w:val="left" w:pos="454"/>
              </w:tabs>
              <w:spacing w:line="276" w:lineRule="auto"/>
              <w:ind w:left="0"/>
              <w:contextualSpacing w:val="0"/>
              <w:jc w:val="center"/>
              <w:rPr>
                <w:lang w:val="sr-Cyrl-RS"/>
              </w:rPr>
            </w:pPr>
            <w:r w:rsidRPr="00F70FCE">
              <w:rPr>
                <w:rFonts w:cs="Times New Roman"/>
                <w:i/>
                <w:sz w:val="18"/>
                <w:szCs w:val="18"/>
                <w:lang w:val="sr-Cyrl-RS"/>
              </w:rPr>
              <w:t>(попуњава представник РЕЛОФ2)</w:t>
            </w:r>
          </w:p>
        </w:tc>
      </w:tr>
      <w:tr w:rsidR="00AD127D" w:rsidRPr="00F70FCE" w14:paraId="4C86387A" w14:textId="77777777" w:rsidTr="00C068AA">
        <w:trPr>
          <w:trHeight w:val="1234"/>
        </w:trPr>
        <w:tc>
          <w:tcPr>
            <w:tcW w:w="5000" w:type="pct"/>
            <w:gridSpan w:val="5"/>
            <w:tcBorders>
              <w:bottom w:val="single" w:sz="4" w:space="0" w:color="5B9BD5" w:themeColor="accent1"/>
            </w:tcBorders>
          </w:tcPr>
          <w:p w14:paraId="7DD3704F" w14:textId="4E4185C8" w:rsidR="00AD127D" w:rsidRPr="00F70FCE" w:rsidRDefault="00AD127D" w:rsidP="002E5B18">
            <w:pPr>
              <w:pStyle w:val="ListParagraph"/>
              <w:numPr>
                <w:ilvl w:val="1"/>
                <w:numId w:val="11"/>
              </w:numPr>
              <w:tabs>
                <w:tab w:val="left" w:pos="454"/>
              </w:tabs>
              <w:spacing w:line="276" w:lineRule="auto"/>
              <w:ind w:left="0" w:firstLine="0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 xml:space="preserve">Да ли су ресорна министарства, државна ревизорска институција или организације цивилног друштва у претходном периоду захтевали/вршили анализу рада </w:t>
            </w:r>
            <w:r w:rsidR="00C36A9F" w:rsidRPr="00F70FCE">
              <w:rPr>
                <w:lang w:val="sr-Cyrl-RS"/>
              </w:rPr>
              <w:t>локалних јавних предузећа у вашој јединици локалне самоуправе</w:t>
            </w:r>
            <w:r w:rsidRPr="00F70FCE">
              <w:rPr>
                <w:lang w:val="sr-Cyrl-RS"/>
              </w:rPr>
              <w:t>:</w:t>
            </w:r>
          </w:p>
          <w:p w14:paraId="33889237" w14:textId="77777777" w:rsidR="00AD127D" w:rsidRPr="00F70FCE" w:rsidRDefault="00AD127D" w:rsidP="00F65A0A">
            <w:pPr>
              <w:spacing w:line="276" w:lineRule="auto"/>
              <w:jc w:val="center"/>
              <w:rPr>
                <w:lang w:val="sr-Cyrl-RS"/>
              </w:rPr>
            </w:pPr>
            <w:bookmarkStart w:id="14" w:name="_Hlk11583112"/>
            <w:r w:rsidRPr="00F70FCE">
              <w:rPr>
                <w:lang w:val="sr-Cyrl-RS"/>
              </w:rPr>
              <w:t>ДА</w:t>
            </w:r>
            <w:r w:rsidRPr="00F70FCE">
              <w:rPr>
                <w:lang w:val="sr-Cyrl-RS"/>
              </w:rPr>
              <w:tab/>
              <w:t xml:space="preserve"> </w:t>
            </w:r>
            <w:r w:rsidRPr="00F70FCE">
              <w:rPr>
                <w:lang w:val="sr-Cyrl-RS"/>
              </w:rPr>
              <w:tab/>
            </w:r>
            <w:r w:rsidRPr="00F70FCE">
              <w:rPr>
                <w:lang w:val="sr-Cyrl-RS"/>
              </w:rPr>
              <w:tab/>
              <w:t>НЕ</w:t>
            </w:r>
          </w:p>
          <w:bookmarkEnd w:id="14"/>
          <w:p w14:paraId="195E2A37" w14:textId="77777777" w:rsidR="00AD127D" w:rsidRPr="00F70FCE" w:rsidRDefault="00AD127D" w:rsidP="00F65A0A">
            <w:pPr>
              <w:pStyle w:val="ListParagraph"/>
              <w:tabs>
                <w:tab w:val="left" w:pos="454"/>
              </w:tabs>
              <w:spacing w:line="276" w:lineRule="auto"/>
              <w:ind w:left="0"/>
              <w:contextualSpacing w:val="0"/>
              <w:rPr>
                <w:lang w:val="sr-Cyrl-RS"/>
              </w:rPr>
            </w:pPr>
            <w:r w:rsidRPr="00F70FCE">
              <w:rPr>
                <w:lang w:val="sr-Cyrl-RS"/>
              </w:rPr>
              <w:t>Уколико су анализе вршене навести следеће податке:</w:t>
            </w:r>
          </w:p>
        </w:tc>
      </w:tr>
      <w:tr w:rsidR="00AD127D" w:rsidRPr="00F70FCE" w14:paraId="64AD0733" w14:textId="77777777" w:rsidTr="00202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51" w:type="pct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54317883" w14:textId="77777777" w:rsidR="00AD127D" w:rsidRPr="00F70FCE" w:rsidRDefault="00AD127D" w:rsidP="00F65A0A">
            <w:pPr>
              <w:spacing w:line="276" w:lineRule="auto"/>
              <w:jc w:val="center"/>
              <w:rPr>
                <w:lang w:val="sr-Cyrl-RS"/>
              </w:rPr>
            </w:pPr>
            <w:r w:rsidRPr="00F70FCE">
              <w:rPr>
                <w:lang w:val="sr-Cyrl-RS"/>
              </w:rPr>
              <w:t>РБ</w:t>
            </w:r>
          </w:p>
        </w:tc>
        <w:tc>
          <w:tcPr>
            <w:tcW w:w="1559" w:type="pct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08E90B6A" w14:textId="77777777" w:rsidR="00AD127D" w:rsidRPr="00F70FCE" w:rsidRDefault="00AD127D" w:rsidP="00F65A0A">
            <w:pPr>
              <w:spacing w:line="276" w:lineRule="auto"/>
              <w:jc w:val="center"/>
              <w:rPr>
                <w:lang w:val="sr-Cyrl-RS"/>
              </w:rPr>
            </w:pPr>
            <w:r w:rsidRPr="00F70FCE">
              <w:rPr>
                <w:lang w:val="sr-Cyrl-RS"/>
              </w:rPr>
              <w:t>Назив организације</w:t>
            </w:r>
          </w:p>
        </w:tc>
        <w:tc>
          <w:tcPr>
            <w:tcW w:w="2297" w:type="pct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6F67A278" w14:textId="77777777" w:rsidR="00AD127D" w:rsidRPr="00F70FCE" w:rsidRDefault="00AD127D" w:rsidP="00F65A0A">
            <w:pPr>
              <w:spacing w:line="276" w:lineRule="auto"/>
              <w:jc w:val="center"/>
              <w:rPr>
                <w:lang w:val="sr-Cyrl-RS"/>
              </w:rPr>
            </w:pPr>
            <w:r w:rsidRPr="00F70FCE">
              <w:rPr>
                <w:lang w:val="sr-Cyrl-RS"/>
              </w:rPr>
              <w:t>Назив анализе/студије</w:t>
            </w:r>
          </w:p>
        </w:tc>
        <w:tc>
          <w:tcPr>
            <w:tcW w:w="893" w:type="pct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75D0C1F0" w14:textId="77777777" w:rsidR="00AD127D" w:rsidRPr="00F70FCE" w:rsidRDefault="00AD127D" w:rsidP="00F65A0A">
            <w:pPr>
              <w:spacing w:line="276" w:lineRule="auto"/>
              <w:jc w:val="center"/>
              <w:rPr>
                <w:lang w:val="sr-Cyrl-RS"/>
              </w:rPr>
            </w:pPr>
            <w:r w:rsidRPr="00F70FCE">
              <w:rPr>
                <w:lang w:val="sr-Cyrl-RS"/>
              </w:rPr>
              <w:t>Година објављивања</w:t>
            </w:r>
          </w:p>
        </w:tc>
      </w:tr>
      <w:tr w:rsidR="00AD127D" w:rsidRPr="00F70FCE" w14:paraId="2CDC1D6B" w14:textId="77777777" w:rsidTr="00202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51" w:type="pct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5CFA28D6" w14:textId="77777777" w:rsidR="00AD127D" w:rsidRPr="00F70FCE" w:rsidRDefault="00AD127D" w:rsidP="00F65A0A">
            <w:pPr>
              <w:spacing w:line="276" w:lineRule="auto"/>
              <w:jc w:val="center"/>
              <w:rPr>
                <w:lang w:val="sr-Cyrl-RS"/>
              </w:rPr>
            </w:pPr>
            <w:r w:rsidRPr="00F70FCE">
              <w:rPr>
                <w:lang w:val="sr-Cyrl-RS"/>
              </w:rPr>
              <w:t>1</w:t>
            </w:r>
          </w:p>
        </w:tc>
        <w:tc>
          <w:tcPr>
            <w:tcW w:w="1559" w:type="pct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03FD7682" w14:textId="77777777" w:rsidR="00AD127D" w:rsidRPr="00F70FCE" w:rsidRDefault="00AD127D" w:rsidP="00F65A0A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2297" w:type="pct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DB807C2" w14:textId="77777777" w:rsidR="00AD127D" w:rsidRPr="00F70FCE" w:rsidRDefault="00AD127D" w:rsidP="00F65A0A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893" w:type="pct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080E6F9A" w14:textId="77777777" w:rsidR="00AD127D" w:rsidRPr="00F70FCE" w:rsidRDefault="00AD127D" w:rsidP="00F65A0A">
            <w:pPr>
              <w:spacing w:line="276" w:lineRule="auto"/>
              <w:rPr>
                <w:lang w:val="sr-Cyrl-RS"/>
              </w:rPr>
            </w:pPr>
          </w:p>
        </w:tc>
      </w:tr>
      <w:tr w:rsidR="00AD127D" w:rsidRPr="00F70FCE" w14:paraId="39EA2F3F" w14:textId="77777777" w:rsidTr="00202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51" w:type="pct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13616DBC" w14:textId="77777777" w:rsidR="00AD127D" w:rsidRPr="00F70FCE" w:rsidRDefault="00AD127D" w:rsidP="00F65A0A">
            <w:pPr>
              <w:pStyle w:val="ListParagraph"/>
              <w:spacing w:line="276" w:lineRule="auto"/>
              <w:ind w:left="0"/>
              <w:jc w:val="center"/>
              <w:rPr>
                <w:lang w:val="sr-Cyrl-RS"/>
              </w:rPr>
            </w:pPr>
            <w:r w:rsidRPr="00F70FCE">
              <w:rPr>
                <w:lang w:val="sr-Cyrl-RS"/>
              </w:rPr>
              <w:t>2</w:t>
            </w:r>
          </w:p>
        </w:tc>
        <w:tc>
          <w:tcPr>
            <w:tcW w:w="1559" w:type="pct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1BBB934D" w14:textId="77777777" w:rsidR="00AD127D" w:rsidRPr="00F70FCE" w:rsidRDefault="00AD127D" w:rsidP="00F65A0A">
            <w:pPr>
              <w:pStyle w:val="ListParagraph"/>
              <w:spacing w:line="276" w:lineRule="auto"/>
              <w:ind w:left="360"/>
              <w:rPr>
                <w:lang w:val="sr-Cyrl-RS"/>
              </w:rPr>
            </w:pPr>
          </w:p>
        </w:tc>
        <w:tc>
          <w:tcPr>
            <w:tcW w:w="2297" w:type="pct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060EA7D3" w14:textId="77777777" w:rsidR="00AD127D" w:rsidRPr="00F70FCE" w:rsidRDefault="00AD127D" w:rsidP="00F65A0A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893" w:type="pct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7B48FBA0" w14:textId="77777777" w:rsidR="00AD127D" w:rsidRPr="00F70FCE" w:rsidRDefault="00AD127D" w:rsidP="00F65A0A">
            <w:pPr>
              <w:spacing w:line="276" w:lineRule="auto"/>
              <w:rPr>
                <w:lang w:val="sr-Cyrl-RS"/>
              </w:rPr>
            </w:pPr>
          </w:p>
        </w:tc>
      </w:tr>
      <w:tr w:rsidR="00AD127D" w:rsidRPr="00F70FCE" w14:paraId="41663C1E" w14:textId="77777777" w:rsidTr="00202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51" w:type="pct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6823631E" w14:textId="77777777" w:rsidR="00AD127D" w:rsidRPr="00F70FCE" w:rsidRDefault="00AD127D" w:rsidP="00F65A0A">
            <w:pPr>
              <w:pStyle w:val="ListParagraph"/>
              <w:spacing w:line="276" w:lineRule="auto"/>
              <w:ind w:left="0"/>
              <w:jc w:val="center"/>
              <w:rPr>
                <w:lang w:val="sr-Cyrl-RS"/>
              </w:rPr>
            </w:pPr>
            <w:r w:rsidRPr="00F70FCE">
              <w:rPr>
                <w:lang w:val="sr-Cyrl-RS"/>
              </w:rPr>
              <w:t>3</w:t>
            </w:r>
          </w:p>
        </w:tc>
        <w:tc>
          <w:tcPr>
            <w:tcW w:w="1559" w:type="pct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309E70EF" w14:textId="77777777" w:rsidR="00AD127D" w:rsidRPr="00F70FCE" w:rsidRDefault="00AD127D" w:rsidP="00F65A0A">
            <w:pPr>
              <w:pStyle w:val="ListParagraph"/>
              <w:spacing w:line="276" w:lineRule="auto"/>
              <w:ind w:left="360"/>
              <w:rPr>
                <w:lang w:val="sr-Cyrl-RS"/>
              </w:rPr>
            </w:pPr>
          </w:p>
        </w:tc>
        <w:tc>
          <w:tcPr>
            <w:tcW w:w="2297" w:type="pct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495F3E0A" w14:textId="77777777" w:rsidR="00AD127D" w:rsidRPr="00F70FCE" w:rsidRDefault="00AD127D" w:rsidP="00F65A0A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893" w:type="pct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65DBEED5" w14:textId="77777777" w:rsidR="00AD127D" w:rsidRPr="00F70FCE" w:rsidRDefault="00AD127D" w:rsidP="00F65A0A">
            <w:pPr>
              <w:spacing w:line="276" w:lineRule="auto"/>
              <w:rPr>
                <w:lang w:val="sr-Cyrl-RS"/>
              </w:rPr>
            </w:pPr>
          </w:p>
        </w:tc>
      </w:tr>
      <w:tr w:rsidR="00202905" w:rsidRPr="00F70FCE" w14:paraId="1AE65A88" w14:textId="77777777" w:rsidTr="003329C0">
        <w:trPr>
          <w:trHeight w:val="680"/>
        </w:trPr>
        <w:tc>
          <w:tcPr>
            <w:tcW w:w="5000" w:type="pct"/>
            <w:gridSpan w:val="5"/>
            <w:tcBorders>
              <w:top w:val="single" w:sz="4" w:space="0" w:color="5B9BD5" w:themeColor="accent1"/>
            </w:tcBorders>
            <w:shd w:val="clear" w:color="auto" w:fill="DEEAF6" w:themeFill="accent1" w:themeFillTint="33"/>
          </w:tcPr>
          <w:p w14:paraId="190D9CAE" w14:textId="77777777" w:rsidR="00202905" w:rsidRPr="00F70FCE" w:rsidRDefault="00202905" w:rsidP="00F65A0A">
            <w:pPr>
              <w:pStyle w:val="ListParagraph"/>
              <w:tabs>
                <w:tab w:val="left" w:pos="454"/>
              </w:tabs>
              <w:spacing w:line="276" w:lineRule="auto"/>
              <w:ind w:left="0"/>
              <w:rPr>
                <w:lang w:val="sr-Cyrl-RS"/>
              </w:rPr>
            </w:pPr>
            <w:r w:rsidRPr="00F70FCE">
              <w:rPr>
                <w:lang w:val="sr-Cyrl-RS"/>
              </w:rPr>
              <w:t>Коментар:</w:t>
            </w:r>
          </w:p>
          <w:p w14:paraId="0A1D2378" w14:textId="3A406F17" w:rsidR="00202905" w:rsidRPr="00F70FCE" w:rsidRDefault="00202905" w:rsidP="00F65A0A">
            <w:pPr>
              <w:pStyle w:val="ListParagraph"/>
              <w:tabs>
                <w:tab w:val="left" w:pos="454"/>
              </w:tabs>
              <w:spacing w:line="276" w:lineRule="auto"/>
              <w:ind w:left="0"/>
              <w:contextualSpacing w:val="0"/>
              <w:jc w:val="center"/>
              <w:rPr>
                <w:lang w:val="sr-Cyrl-RS"/>
              </w:rPr>
            </w:pPr>
            <w:r w:rsidRPr="00F70FCE">
              <w:rPr>
                <w:rFonts w:cs="Times New Roman"/>
                <w:i/>
                <w:sz w:val="18"/>
                <w:szCs w:val="18"/>
                <w:lang w:val="sr-Cyrl-RS"/>
              </w:rPr>
              <w:t>(попуњава представник РЕЛОФ2)</w:t>
            </w:r>
          </w:p>
        </w:tc>
      </w:tr>
      <w:tr w:rsidR="00AD127D" w:rsidRPr="00F70FCE" w14:paraId="54200837" w14:textId="77777777" w:rsidTr="00C068AA">
        <w:trPr>
          <w:trHeight w:val="1702"/>
        </w:trPr>
        <w:tc>
          <w:tcPr>
            <w:tcW w:w="5000" w:type="pct"/>
            <w:gridSpan w:val="5"/>
          </w:tcPr>
          <w:p w14:paraId="122BE621" w14:textId="57D613B6" w:rsidR="00AD127D" w:rsidRPr="00F70FCE" w:rsidRDefault="00C36A9F" w:rsidP="002E5B18">
            <w:pPr>
              <w:pStyle w:val="ListParagraph"/>
              <w:numPr>
                <w:ilvl w:val="1"/>
                <w:numId w:val="11"/>
              </w:numPr>
              <w:tabs>
                <w:tab w:val="left" w:pos="454"/>
              </w:tabs>
              <w:spacing w:line="276" w:lineRule="auto"/>
              <w:ind w:left="0" w:hanging="57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>Да ли је јединица локалне самоуправе</w:t>
            </w:r>
            <w:r w:rsidR="00AD127D" w:rsidRPr="00F70FCE">
              <w:rPr>
                <w:lang w:val="sr-Cyrl-RS"/>
              </w:rPr>
              <w:t xml:space="preserve"> имала користи од спроведених анализа рада </w:t>
            </w:r>
            <w:r w:rsidRPr="00F70FCE">
              <w:rPr>
                <w:lang w:val="sr-Cyrl-RS"/>
              </w:rPr>
              <w:t>локалних јавних предузећа</w:t>
            </w:r>
            <w:r w:rsidR="00AD127D" w:rsidRPr="00F70FCE">
              <w:rPr>
                <w:lang w:val="sr-Cyrl-RS"/>
              </w:rPr>
              <w:t>:</w:t>
            </w:r>
          </w:p>
          <w:p w14:paraId="392847D8" w14:textId="77777777" w:rsidR="00AD127D" w:rsidRPr="00F70FCE" w:rsidRDefault="00AD127D" w:rsidP="00F65A0A">
            <w:pPr>
              <w:pStyle w:val="ListParagraph"/>
              <w:spacing w:line="276" w:lineRule="auto"/>
              <w:ind w:left="0"/>
              <w:contextualSpacing w:val="0"/>
              <w:jc w:val="center"/>
              <w:rPr>
                <w:lang w:val="sr-Cyrl-RS"/>
              </w:rPr>
            </w:pPr>
            <w:r w:rsidRPr="00F70FCE">
              <w:rPr>
                <w:lang w:val="sr-Cyrl-RS"/>
              </w:rPr>
              <w:t>ДА</w:t>
            </w:r>
            <w:r w:rsidRPr="00F70FCE">
              <w:rPr>
                <w:lang w:val="sr-Cyrl-RS"/>
              </w:rPr>
              <w:tab/>
              <w:t xml:space="preserve"> </w:t>
            </w:r>
            <w:r w:rsidRPr="00F70FCE">
              <w:rPr>
                <w:lang w:val="sr-Cyrl-RS"/>
              </w:rPr>
              <w:tab/>
            </w:r>
            <w:r w:rsidRPr="00F70FCE">
              <w:rPr>
                <w:lang w:val="sr-Cyrl-RS"/>
              </w:rPr>
              <w:tab/>
              <w:t>НЕ</w:t>
            </w:r>
          </w:p>
          <w:p w14:paraId="59590AB9" w14:textId="0CDFC6DE" w:rsidR="00AD127D" w:rsidRPr="00F70FCE" w:rsidRDefault="00AD127D" w:rsidP="00F65A0A">
            <w:pPr>
              <w:pStyle w:val="ListParagraph"/>
              <w:spacing w:line="276" w:lineRule="auto"/>
              <w:ind w:left="0"/>
              <w:contextualSpacing w:val="0"/>
              <w:rPr>
                <w:lang w:val="sr-Cyrl-RS"/>
              </w:rPr>
            </w:pPr>
            <w:r w:rsidRPr="00F70FCE">
              <w:rPr>
                <w:lang w:val="sr-Cyrl-RS"/>
              </w:rPr>
              <w:t>У</w:t>
            </w:r>
            <w:r w:rsidR="00C36A9F" w:rsidRPr="00F70FCE">
              <w:rPr>
                <w:lang w:val="sr-Cyrl-RS"/>
              </w:rPr>
              <w:t>колико је имала користи, наведите</w:t>
            </w:r>
            <w:r w:rsidRPr="00F70FCE">
              <w:rPr>
                <w:lang w:val="sr-Cyrl-RS"/>
              </w:rPr>
              <w:t xml:space="preserve"> конкретне користи спроведених анализа/студија:</w:t>
            </w:r>
          </w:p>
          <w:p w14:paraId="01E092FD" w14:textId="77777777" w:rsidR="00C90D30" w:rsidRPr="00F70FCE" w:rsidRDefault="00C90D30" w:rsidP="002E5B18">
            <w:pPr>
              <w:pStyle w:val="ListParagraph"/>
              <w:numPr>
                <w:ilvl w:val="0"/>
                <w:numId w:val="17"/>
              </w:numPr>
              <w:tabs>
                <w:tab w:val="right" w:pos="9243"/>
              </w:tabs>
              <w:spacing w:line="276" w:lineRule="auto"/>
              <w:contextualSpacing w:val="0"/>
              <w:jc w:val="both"/>
              <w:rPr>
                <w:color w:val="5B9BD5" w:themeColor="accent1"/>
                <w:u w:val="single"/>
                <w:lang w:val="sr-Cyrl-RS"/>
              </w:rPr>
            </w:pPr>
            <w:r w:rsidRPr="00F70FCE">
              <w:rPr>
                <w:color w:val="5B9BD5" w:themeColor="accent1"/>
                <w:u w:val="single"/>
                <w:lang w:val="sr-Cyrl-RS"/>
              </w:rPr>
              <w:tab/>
            </w:r>
          </w:p>
          <w:p w14:paraId="47FD5291" w14:textId="02E51092" w:rsidR="00AD127D" w:rsidRPr="00F70FCE" w:rsidRDefault="00C90D30" w:rsidP="002E5B18">
            <w:pPr>
              <w:pStyle w:val="ListParagraph"/>
              <w:numPr>
                <w:ilvl w:val="0"/>
                <w:numId w:val="17"/>
              </w:numPr>
              <w:tabs>
                <w:tab w:val="right" w:pos="9243"/>
              </w:tabs>
              <w:spacing w:line="276" w:lineRule="auto"/>
              <w:contextualSpacing w:val="0"/>
              <w:jc w:val="both"/>
              <w:rPr>
                <w:color w:val="5B9BD5" w:themeColor="accent1"/>
                <w:u w:val="single"/>
                <w:lang w:val="sr-Cyrl-RS"/>
              </w:rPr>
            </w:pPr>
            <w:r w:rsidRPr="00F70FCE">
              <w:rPr>
                <w:color w:val="5B9BD5" w:themeColor="accent1"/>
                <w:u w:val="single"/>
                <w:lang w:val="sr-Cyrl-RS"/>
              </w:rPr>
              <w:tab/>
            </w:r>
          </w:p>
          <w:p w14:paraId="5C556C13" w14:textId="432225A6" w:rsidR="00AD127D" w:rsidRPr="00F70FCE" w:rsidRDefault="00C90D30" w:rsidP="002E5B18">
            <w:pPr>
              <w:pStyle w:val="ListParagraph"/>
              <w:numPr>
                <w:ilvl w:val="0"/>
                <w:numId w:val="17"/>
              </w:numPr>
              <w:tabs>
                <w:tab w:val="right" w:pos="9243"/>
              </w:tabs>
              <w:spacing w:line="276" w:lineRule="auto"/>
              <w:contextualSpacing w:val="0"/>
              <w:jc w:val="both"/>
              <w:rPr>
                <w:color w:val="5B9BD5" w:themeColor="accent1"/>
                <w:u w:val="single"/>
                <w:lang w:val="sr-Cyrl-RS"/>
              </w:rPr>
            </w:pPr>
            <w:r w:rsidRPr="00F70FCE">
              <w:rPr>
                <w:color w:val="5B9BD5" w:themeColor="accent1"/>
                <w:u w:val="single"/>
                <w:lang w:val="sr-Cyrl-RS"/>
              </w:rPr>
              <w:tab/>
            </w:r>
          </w:p>
        </w:tc>
      </w:tr>
      <w:tr w:rsidR="00027A99" w:rsidRPr="00F70FCE" w14:paraId="416FE8E1" w14:textId="77777777" w:rsidTr="003329C0">
        <w:trPr>
          <w:trHeight w:val="737"/>
        </w:trPr>
        <w:tc>
          <w:tcPr>
            <w:tcW w:w="5000" w:type="pct"/>
            <w:gridSpan w:val="5"/>
            <w:shd w:val="clear" w:color="auto" w:fill="DEEAF6" w:themeFill="accent1" w:themeFillTint="33"/>
          </w:tcPr>
          <w:p w14:paraId="28E2C9CE" w14:textId="77777777" w:rsidR="00027A99" w:rsidRPr="00F70FCE" w:rsidRDefault="00027A99" w:rsidP="00F65A0A">
            <w:pPr>
              <w:pStyle w:val="ListParagraph"/>
              <w:tabs>
                <w:tab w:val="left" w:pos="454"/>
              </w:tabs>
              <w:spacing w:line="276" w:lineRule="auto"/>
              <w:ind w:left="0"/>
              <w:rPr>
                <w:lang w:val="sr-Cyrl-RS"/>
              </w:rPr>
            </w:pPr>
            <w:r w:rsidRPr="00F70FCE">
              <w:rPr>
                <w:lang w:val="sr-Cyrl-RS"/>
              </w:rPr>
              <w:t>Коментар:</w:t>
            </w:r>
          </w:p>
          <w:p w14:paraId="6BE814B9" w14:textId="1F64B369" w:rsidR="00027A99" w:rsidRPr="00F70FCE" w:rsidRDefault="00027A99" w:rsidP="00F65A0A">
            <w:pPr>
              <w:pStyle w:val="ListParagraph"/>
              <w:tabs>
                <w:tab w:val="left" w:pos="454"/>
              </w:tabs>
              <w:spacing w:line="276" w:lineRule="auto"/>
              <w:ind w:left="0"/>
              <w:contextualSpacing w:val="0"/>
              <w:jc w:val="center"/>
              <w:rPr>
                <w:lang w:val="sr-Cyrl-RS"/>
              </w:rPr>
            </w:pPr>
            <w:r w:rsidRPr="00F70FCE">
              <w:rPr>
                <w:rFonts w:cs="Times New Roman"/>
                <w:i/>
                <w:sz w:val="18"/>
                <w:szCs w:val="18"/>
                <w:lang w:val="sr-Cyrl-RS"/>
              </w:rPr>
              <w:t>(попуњава представник РЕЛОФ2)</w:t>
            </w:r>
          </w:p>
        </w:tc>
      </w:tr>
      <w:tr w:rsidR="00AD127D" w:rsidRPr="00F70FCE" w14:paraId="30730EB9" w14:textId="77777777" w:rsidTr="0012007A">
        <w:trPr>
          <w:trHeight w:val="422"/>
        </w:trPr>
        <w:tc>
          <w:tcPr>
            <w:tcW w:w="5000" w:type="pct"/>
            <w:gridSpan w:val="5"/>
          </w:tcPr>
          <w:p w14:paraId="7D45DA53" w14:textId="52435E2C" w:rsidR="00AD127D" w:rsidRPr="00F70FCE" w:rsidRDefault="00AD127D" w:rsidP="002E5B18">
            <w:pPr>
              <w:pStyle w:val="ListParagraph"/>
              <w:numPr>
                <w:ilvl w:val="1"/>
                <w:numId w:val="11"/>
              </w:numPr>
              <w:tabs>
                <w:tab w:val="left" w:pos="454"/>
              </w:tabs>
              <w:spacing w:line="276" w:lineRule="auto"/>
              <w:ind w:left="0" w:firstLine="0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>Према Вашем мишљењу да ли би појачани надзор над</w:t>
            </w:r>
            <w:r w:rsidR="00C36A9F" w:rsidRPr="00F70FCE">
              <w:rPr>
                <w:lang w:val="sr-Cyrl-RS"/>
              </w:rPr>
              <w:t xml:space="preserve"> радом</w:t>
            </w:r>
            <w:r w:rsidRPr="00F70FCE">
              <w:rPr>
                <w:lang w:val="sr-Cyrl-RS"/>
              </w:rPr>
              <w:t xml:space="preserve"> </w:t>
            </w:r>
            <w:r w:rsidR="00C36A9F" w:rsidRPr="00F70FCE">
              <w:rPr>
                <w:lang w:val="sr-Cyrl-RS"/>
              </w:rPr>
              <w:t>локалних јавних предузећа</w:t>
            </w:r>
            <w:r w:rsidRPr="00F70FCE">
              <w:rPr>
                <w:lang w:val="sr-Cyrl-RS"/>
              </w:rPr>
              <w:t xml:space="preserve"> генерисао позитивне односно негативне ефекте за </w:t>
            </w:r>
            <w:r w:rsidR="00C36A9F" w:rsidRPr="00F70FCE">
              <w:rPr>
                <w:lang w:val="sr-Cyrl-RS"/>
              </w:rPr>
              <w:t>јединицу локалне самоуправе</w:t>
            </w:r>
            <w:r w:rsidRPr="00F70FCE">
              <w:rPr>
                <w:lang w:val="sr-Cyrl-RS"/>
              </w:rPr>
              <w:t xml:space="preserve"> </w:t>
            </w:r>
            <w:r w:rsidRPr="00F70FCE">
              <w:rPr>
                <w:i/>
                <w:sz w:val="18"/>
                <w:szCs w:val="18"/>
                <w:lang w:val="sr-Cyrl-RS"/>
              </w:rPr>
              <w:t>(заокружити и дописати)</w:t>
            </w:r>
            <w:r w:rsidRPr="00F70FCE">
              <w:rPr>
                <w:lang w:val="sr-Cyrl-RS"/>
              </w:rPr>
              <w:t>:</w:t>
            </w:r>
          </w:p>
          <w:p w14:paraId="7BD59324" w14:textId="77777777" w:rsidR="00AD127D" w:rsidRPr="00F70FCE" w:rsidRDefault="00AD127D" w:rsidP="002E5B18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738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>Позитивне, навести које:</w:t>
            </w:r>
          </w:p>
          <w:p w14:paraId="4B7AC8FC" w14:textId="77777777" w:rsidR="00AD127D" w:rsidRPr="00F70FCE" w:rsidRDefault="00AD127D" w:rsidP="002E5B18">
            <w:pPr>
              <w:pStyle w:val="ListParagraph"/>
              <w:numPr>
                <w:ilvl w:val="0"/>
                <w:numId w:val="18"/>
              </w:numPr>
              <w:tabs>
                <w:tab w:val="right" w:pos="9243"/>
              </w:tabs>
              <w:spacing w:line="276" w:lineRule="auto"/>
              <w:contextualSpacing w:val="0"/>
              <w:jc w:val="both"/>
              <w:rPr>
                <w:color w:val="5B9BD5" w:themeColor="accent1"/>
                <w:u w:val="single"/>
                <w:lang w:val="sr-Cyrl-RS"/>
              </w:rPr>
            </w:pPr>
            <w:bookmarkStart w:id="15" w:name="_Hlk11577527"/>
            <w:r w:rsidRPr="00F70FCE">
              <w:rPr>
                <w:color w:val="5B9BD5" w:themeColor="accent1"/>
                <w:u w:val="single"/>
                <w:lang w:val="sr-Cyrl-RS"/>
              </w:rPr>
              <w:tab/>
            </w:r>
          </w:p>
          <w:p w14:paraId="407D3D98" w14:textId="77777777" w:rsidR="00AD127D" w:rsidRPr="00F70FCE" w:rsidRDefault="00AD127D" w:rsidP="002E5B18">
            <w:pPr>
              <w:pStyle w:val="ListParagraph"/>
              <w:numPr>
                <w:ilvl w:val="0"/>
                <w:numId w:val="18"/>
              </w:numPr>
              <w:tabs>
                <w:tab w:val="right" w:pos="9243"/>
              </w:tabs>
              <w:spacing w:line="276" w:lineRule="auto"/>
              <w:contextualSpacing w:val="0"/>
              <w:jc w:val="both"/>
              <w:rPr>
                <w:color w:val="5B9BD5" w:themeColor="accent1"/>
                <w:u w:val="single"/>
                <w:lang w:val="sr-Cyrl-RS"/>
              </w:rPr>
            </w:pPr>
            <w:r w:rsidRPr="00F70FCE">
              <w:rPr>
                <w:color w:val="5B9BD5" w:themeColor="accent1"/>
                <w:u w:val="single"/>
                <w:lang w:val="sr-Cyrl-RS"/>
              </w:rPr>
              <w:tab/>
            </w:r>
          </w:p>
          <w:p w14:paraId="1FB0C617" w14:textId="77777777" w:rsidR="00AD127D" w:rsidRPr="00F70FCE" w:rsidRDefault="00AD127D" w:rsidP="002E5B18">
            <w:pPr>
              <w:pStyle w:val="ListParagraph"/>
              <w:numPr>
                <w:ilvl w:val="0"/>
                <w:numId w:val="18"/>
              </w:numPr>
              <w:tabs>
                <w:tab w:val="right" w:pos="9243"/>
              </w:tabs>
              <w:spacing w:line="276" w:lineRule="auto"/>
              <w:contextualSpacing w:val="0"/>
              <w:jc w:val="both"/>
              <w:rPr>
                <w:color w:val="5B9BD5" w:themeColor="accent1"/>
                <w:u w:val="single"/>
                <w:lang w:val="sr-Cyrl-RS"/>
              </w:rPr>
            </w:pPr>
            <w:r w:rsidRPr="00F70FCE">
              <w:rPr>
                <w:color w:val="5B9BD5" w:themeColor="accent1"/>
                <w:u w:val="single"/>
                <w:lang w:val="sr-Cyrl-RS"/>
              </w:rPr>
              <w:tab/>
            </w:r>
          </w:p>
          <w:bookmarkEnd w:id="15"/>
          <w:p w14:paraId="5BAC19F9" w14:textId="77777777" w:rsidR="00AD127D" w:rsidRPr="00F70FCE" w:rsidRDefault="00AD127D" w:rsidP="002E5B18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738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>Негативне, навести које:</w:t>
            </w:r>
          </w:p>
          <w:p w14:paraId="746D5971" w14:textId="77777777" w:rsidR="00AD127D" w:rsidRPr="00F70FCE" w:rsidRDefault="00AD127D" w:rsidP="002E5B18">
            <w:pPr>
              <w:pStyle w:val="ListParagraph"/>
              <w:numPr>
                <w:ilvl w:val="0"/>
                <w:numId w:val="19"/>
              </w:numPr>
              <w:tabs>
                <w:tab w:val="right" w:pos="9243"/>
              </w:tabs>
              <w:spacing w:line="276" w:lineRule="auto"/>
              <w:contextualSpacing w:val="0"/>
              <w:jc w:val="both"/>
              <w:rPr>
                <w:color w:val="5B9BD5" w:themeColor="accent1"/>
                <w:u w:val="single"/>
                <w:lang w:val="sr-Cyrl-RS"/>
              </w:rPr>
            </w:pPr>
            <w:r w:rsidRPr="00F70FCE">
              <w:rPr>
                <w:color w:val="5B9BD5" w:themeColor="accent1"/>
                <w:u w:val="single"/>
                <w:lang w:val="sr-Cyrl-RS"/>
              </w:rPr>
              <w:tab/>
            </w:r>
          </w:p>
          <w:p w14:paraId="220D4B26" w14:textId="77777777" w:rsidR="00AD127D" w:rsidRPr="00F70FCE" w:rsidRDefault="00AD127D" w:rsidP="002E5B18">
            <w:pPr>
              <w:pStyle w:val="ListParagraph"/>
              <w:numPr>
                <w:ilvl w:val="0"/>
                <w:numId w:val="19"/>
              </w:numPr>
              <w:tabs>
                <w:tab w:val="right" w:pos="9243"/>
              </w:tabs>
              <w:spacing w:line="276" w:lineRule="auto"/>
              <w:contextualSpacing w:val="0"/>
              <w:jc w:val="both"/>
              <w:rPr>
                <w:color w:val="5B9BD5" w:themeColor="accent1"/>
                <w:u w:val="single"/>
                <w:lang w:val="sr-Cyrl-RS"/>
              </w:rPr>
            </w:pPr>
            <w:r w:rsidRPr="00F70FCE">
              <w:rPr>
                <w:color w:val="5B9BD5" w:themeColor="accent1"/>
                <w:u w:val="single"/>
                <w:lang w:val="sr-Cyrl-RS"/>
              </w:rPr>
              <w:tab/>
            </w:r>
          </w:p>
          <w:p w14:paraId="7308B776" w14:textId="77777777" w:rsidR="00AD127D" w:rsidRPr="00F70FCE" w:rsidRDefault="00AD127D" w:rsidP="002E5B18">
            <w:pPr>
              <w:pStyle w:val="ListParagraph"/>
              <w:numPr>
                <w:ilvl w:val="0"/>
                <w:numId w:val="19"/>
              </w:numPr>
              <w:tabs>
                <w:tab w:val="right" w:pos="9243"/>
              </w:tabs>
              <w:spacing w:line="276" w:lineRule="auto"/>
              <w:contextualSpacing w:val="0"/>
              <w:jc w:val="both"/>
              <w:rPr>
                <w:color w:val="5B9BD5" w:themeColor="accent1"/>
                <w:u w:val="single"/>
                <w:lang w:val="sr-Cyrl-RS"/>
              </w:rPr>
            </w:pPr>
            <w:r w:rsidRPr="00F70FCE">
              <w:rPr>
                <w:color w:val="5B9BD5" w:themeColor="accent1"/>
                <w:u w:val="single"/>
                <w:lang w:val="sr-Cyrl-RS"/>
              </w:rPr>
              <w:tab/>
            </w:r>
          </w:p>
        </w:tc>
      </w:tr>
      <w:tr w:rsidR="00027A99" w:rsidRPr="00F70FCE" w14:paraId="695EA4A7" w14:textId="77777777" w:rsidTr="003329C0">
        <w:trPr>
          <w:trHeight w:val="567"/>
        </w:trPr>
        <w:tc>
          <w:tcPr>
            <w:tcW w:w="5000" w:type="pct"/>
            <w:gridSpan w:val="5"/>
            <w:shd w:val="clear" w:color="auto" w:fill="DEEAF6" w:themeFill="accent1" w:themeFillTint="33"/>
          </w:tcPr>
          <w:p w14:paraId="59050B5B" w14:textId="77777777" w:rsidR="00027A99" w:rsidRPr="00F70FCE" w:rsidRDefault="00027A99" w:rsidP="00F65A0A">
            <w:pPr>
              <w:pStyle w:val="ListParagraph"/>
              <w:tabs>
                <w:tab w:val="left" w:pos="454"/>
              </w:tabs>
              <w:spacing w:line="276" w:lineRule="auto"/>
              <w:ind w:left="0"/>
              <w:rPr>
                <w:lang w:val="sr-Cyrl-RS"/>
              </w:rPr>
            </w:pPr>
            <w:r w:rsidRPr="00F70FCE">
              <w:rPr>
                <w:lang w:val="sr-Cyrl-RS"/>
              </w:rPr>
              <w:lastRenderedPageBreak/>
              <w:t>Коментар:</w:t>
            </w:r>
          </w:p>
          <w:p w14:paraId="49089591" w14:textId="31917AED" w:rsidR="00027A99" w:rsidRPr="00F70FCE" w:rsidRDefault="00027A99" w:rsidP="00F65A0A">
            <w:pPr>
              <w:pStyle w:val="ListParagraph"/>
              <w:spacing w:line="276" w:lineRule="auto"/>
              <w:ind w:left="0"/>
              <w:jc w:val="center"/>
              <w:rPr>
                <w:lang w:val="sr-Cyrl-RS"/>
              </w:rPr>
            </w:pPr>
            <w:r w:rsidRPr="00F70FCE">
              <w:rPr>
                <w:rFonts w:cs="Times New Roman"/>
                <w:i/>
                <w:sz w:val="18"/>
                <w:szCs w:val="18"/>
                <w:lang w:val="sr-Cyrl-RS"/>
              </w:rPr>
              <w:t>(попуњава представник РЕЛОФ2)</w:t>
            </w:r>
          </w:p>
        </w:tc>
      </w:tr>
      <w:tr w:rsidR="00AD127D" w:rsidRPr="00F70FCE" w14:paraId="488F698E" w14:textId="77777777" w:rsidTr="00C068AA">
        <w:trPr>
          <w:trHeight w:val="258"/>
        </w:trPr>
        <w:tc>
          <w:tcPr>
            <w:tcW w:w="5000" w:type="pct"/>
            <w:gridSpan w:val="5"/>
            <w:tcBorders>
              <w:bottom w:val="single" w:sz="4" w:space="0" w:color="5B9BD5" w:themeColor="accent1"/>
            </w:tcBorders>
          </w:tcPr>
          <w:p w14:paraId="12CC741E" w14:textId="08F4739B" w:rsidR="002C3214" w:rsidRPr="00F70FCE" w:rsidRDefault="00AD127D" w:rsidP="002E5B18">
            <w:pPr>
              <w:pStyle w:val="ListParagraph"/>
              <w:numPr>
                <w:ilvl w:val="1"/>
                <w:numId w:val="11"/>
              </w:numPr>
              <w:tabs>
                <w:tab w:val="left" w:pos="454"/>
              </w:tabs>
              <w:spacing w:line="276" w:lineRule="auto"/>
              <w:ind w:left="0" w:firstLine="0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>Која лица/организациј</w:t>
            </w:r>
            <w:r w:rsidR="00C36A9F" w:rsidRPr="00F70FCE">
              <w:rPr>
                <w:lang w:val="sr-Cyrl-RS"/>
              </w:rPr>
              <w:t>е/организационе јединице би по в</w:t>
            </w:r>
            <w:r w:rsidRPr="00F70FCE">
              <w:rPr>
                <w:lang w:val="sr-Cyrl-RS"/>
              </w:rPr>
              <w:t xml:space="preserve">ашем мишљењу имала највише користи односно штете од унапређења система надзора над </w:t>
            </w:r>
            <w:r w:rsidR="00C36A9F" w:rsidRPr="00F70FCE">
              <w:rPr>
                <w:lang w:val="sr-Cyrl-RS"/>
              </w:rPr>
              <w:t>радом локалних јавних предузећа у вашој јединици локалне самоуправе</w:t>
            </w:r>
            <w:r w:rsidR="002C3214" w:rsidRPr="00F70FCE">
              <w:rPr>
                <w:lang w:val="sr-Cyrl-RS"/>
              </w:rPr>
              <w:t>? Објасните.</w:t>
            </w:r>
          </w:p>
        </w:tc>
      </w:tr>
      <w:tr w:rsidR="00AD127D" w:rsidRPr="00F70FCE" w14:paraId="392E2242" w14:textId="77777777" w:rsidTr="00C068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9"/>
        </w:trPr>
        <w:tc>
          <w:tcPr>
            <w:tcW w:w="5000" w:type="pct"/>
            <w:gridSpan w:val="5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40D15171" w14:textId="77777777" w:rsidR="00AD127D" w:rsidRPr="00F70FCE" w:rsidRDefault="00AD127D" w:rsidP="002E5B18">
            <w:pPr>
              <w:pStyle w:val="ListParagraph"/>
              <w:numPr>
                <w:ilvl w:val="0"/>
                <w:numId w:val="8"/>
              </w:numPr>
              <w:spacing w:line="276" w:lineRule="auto"/>
              <w:contextualSpacing w:val="0"/>
              <w:rPr>
                <w:lang w:val="sr-Cyrl-RS"/>
              </w:rPr>
            </w:pPr>
            <w:r w:rsidRPr="00F70FCE">
              <w:rPr>
                <w:lang w:val="sr-Cyrl-RS"/>
              </w:rPr>
              <w:t>Корист</w:t>
            </w:r>
          </w:p>
        </w:tc>
      </w:tr>
      <w:tr w:rsidR="00AD127D" w:rsidRPr="00F70FCE" w14:paraId="490053EE" w14:textId="77777777" w:rsidTr="00202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23" w:type="pct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39E51F62" w14:textId="77777777" w:rsidR="00AD127D" w:rsidRPr="00F70FCE" w:rsidRDefault="00AD127D" w:rsidP="00F65A0A">
            <w:pPr>
              <w:spacing w:line="276" w:lineRule="auto"/>
              <w:jc w:val="center"/>
              <w:rPr>
                <w:lang w:val="sr-Cyrl-RS"/>
              </w:rPr>
            </w:pPr>
            <w:r w:rsidRPr="00F70FCE">
              <w:rPr>
                <w:lang w:val="sr-Cyrl-RS"/>
              </w:rPr>
              <w:t>Назив функције/позиције/организације</w:t>
            </w:r>
          </w:p>
        </w:tc>
        <w:tc>
          <w:tcPr>
            <w:tcW w:w="2377" w:type="pct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5F1D18A" w14:textId="77777777" w:rsidR="00AD127D" w:rsidRPr="00F70FCE" w:rsidRDefault="00AD127D" w:rsidP="00F65A0A">
            <w:pPr>
              <w:pStyle w:val="ListParagraph"/>
              <w:spacing w:line="276" w:lineRule="auto"/>
              <w:ind w:left="0"/>
              <w:contextualSpacing w:val="0"/>
              <w:jc w:val="center"/>
              <w:rPr>
                <w:lang w:val="sr-Cyrl-RS"/>
              </w:rPr>
            </w:pPr>
            <w:r w:rsidRPr="00F70FCE">
              <w:rPr>
                <w:lang w:val="sr-Cyrl-RS"/>
              </w:rPr>
              <w:t>Врста користи</w:t>
            </w:r>
          </w:p>
        </w:tc>
      </w:tr>
      <w:tr w:rsidR="00AD127D" w:rsidRPr="00F70FCE" w14:paraId="0556E30C" w14:textId="77777777" w:rsidTr="00202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623" w:type="pct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CA09F2A" w14:textId="77777777" w:rsidR="00AD127D" w:rsidRPr="00F70FCE" w:rsidRDefault="00AD127D" w:rsidP="00F65A0A">
            <w:pPr>
              <w:pStyle w:val="ListParagraph"/>
              <w:spacing w:line="276" w:lineRule="auto"/>
              <w:ind w:left="113"/>
              <w:contextualSpacing w:val="0"/>
              <w:rPr>
                <w:lang w:val="sr-Cyrl-RS"/>
              </w:rPr>
            </w:pPr>
            <w:r w:rsidRPr="00F70FCE">
              <w:rPr>
                <w:lang w:val="sr-Cyrl-RS"/>
              </w:rPr>
              <w:t>1.</w:t>
            </w:r>
          </w:p>
        </w:tc>
        <w:tc>
          <w:tcPr>
            <w:tcW w:w="2377" w:type="pct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906CF99" w14:textId="77777777" w:rsidR="00AD127D" w:rsidRPr="00F70FCE" w:rsidRDefault="00AD127D" w:rsidP="00F65A0A">
            <w:pPr>
              <w:pStyle w:val="ListParagraph"/>
              <w:spacing w:line="276" w:lineRule="auto"/>
              <w:ind w:left="0"/>
              <w:contextualSpacing w:val="0"/>
              <w:rPr>
                <w:lang w:val="sr-Cyrl-RS"/>
              </w:rPr>
            </w:pPr>
          </w:p>
        </w:tc>
      </w:tr>
      <w:tr w:rsidR="00AD127D" w:rsidRPr="00F70FCE" w14:paraId="5686C085" w14:textId="77777777" w:rsidTr="00202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623" w:type="pct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7150FB41" w14:textId="77777777" w:rsidR="00AD127D" w:rsidRPr="00F70FCE" w:rsidRDefault="00AD127D" w:rsidP="00F65A0A">
            <w:pPr>
              <w:pStyle w:val="ListParagraph"/>
              <w:spacing w:line="276" w:lineRule="auto"/>
              <w:ind w:left="113"/>
              <w:contextualSpacing w:val="0"/>
              <w:rPr>
                <w:lang w:val="sr-Cyrl-RS"/>
              </w:rPr>
            </w:pPr>
            <w:r w:rsidRPr="00F70FCE">
              <w:rPr>
                <w:lang w:val="sr-Cyrl-RS"/>
              </w:rPr>
              <w:t>2.</w:t>
            </w:r>
          </w:p>
        </w:tc>
        <w:tc>
          <w:tcPr>
            <w:tcW w:w="2377" w:type="pct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4AC3D9C9" w14:textId="77777777" w:rsidR="00AD127D" w:rsidRPr="00F70FCE" w:rsidRDefault="00AD127D" w:rsidP="00F65A0A">
            <w:pPr>
              <w:pStyle w:val="ListParagraph"/>
              <w:spacing w:line="276" w:lineRule="auto"/>
              <w:ind w:left="0"/>
              <w:contextualSpacing w:val="0"/>
              <w:rPr>
                <w:lang w:val="sr-Cyrl-RS"/>
              </w:rPr>
            </w:pPr>
          </w:p>
        </w:tc>
      </w:tr>
      <w:tr w:rsidR="00AD127D" w:rsidRPr="00F70FCE" w14:paraId="08E75CCF" w14:textId="77777777" w:rsidTr="00202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623" w:type="pct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0A94999E" w14:textId="77777777" w:rsidR="00AD127D" w:rsidRPr="00F70FCE" w:rsidRDefault="00AD127D" w:rsidP="00F65A0A">
            <w:pPr>
              <w:pStyle w:val="ListParagraph"/>
              <w:spacing w:line="276" w:lineRule="auto"/>
              <w:ind w:left="113"/>
              <w:contextualSpacing w:val="0"/>
              <w:rPr>
                <w:lang w:val="sr-Cyrl-RS"/>
              </w:rPr>
            </w:pPr>
            <w:r w:rsidRPr="00F70FCE">
              <w:rPr>
                <w:lang w:val="sr-Cyrl-RS"/>
              </w:rPr>
              <w:t>3.</w:t>
            </w:r>
          </w:p>
        </w:tc>
        <w:tc>
          <w:tcPr>
            <w:tcW w:w="2377" w:type="pct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01D5FA13" w14:textId="77777777" w:rsidR="00AD127D" w:rsidRPr="00F70FCE" w:rsidRDefault="00AD127D" w:rsidP="00F65A0A">
            <w:pPr>
              <w:pStyle w:val="ListParagraph"/>
              <w:spacing w:line="276" w:lineRule="auto"/>
              <w:ind w:left="0"/>
              <w:contextualSpacing w:val="0"/>
              <w:rPr>
                <w:lang w:val="sr-Cyrl-RS"/>
              </w:rPr>
            </w:pPr>
          </w:p>
        </w:tc>
      </w:tr>
      <w:tr w:rsidR="00AD127D" w:rsidRPr="00F70FCE" w14:paraId="5890638F" w14:textId="77777777" w:rsidTr="00202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623" w:type="pct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EE023A1" w14:textId="77777777" w:rsidR="00AD127D" w:rsidRPr="00F70FCE" w:rsidRDefault="00AD127D" w:rsidP="00F65A0A">
            <w:pPr>
              <w:pStyle w:val="ListParagraph"/>
              <w:spacing w:line="276" w:lineRule="auto"/>
              <w:ind w:left="113"/>
              <w:contextualSpacing w:val="0"/>
              <w:rPr>
                <w:lang w:val="sr-Cyrl-RS"/>
              </w:rPr>
            </w:pPr>
            <w:r w:rsidRPr="00F70FCE">
              <w:rPr>
                <w:lang w:val="sr-Cyrl-RS"/>
              </w:rPr>
              <w:t>4.</w:t>
            </w:r>
          </w:p>
        </w:tc>
        <w:tc>
          <w:tcPr>
            <w:tcW w:w="2377" w:type="pct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67C3AB52" w14:textId="77777777" w:rsidR="00AD127D" w:rsidRPr="00F70FCE" w:rsidRDefault="00AD127D" w:rsidP="00F65A0A">
            <w:pPr>
              <w:pStyle w:val="ListParagraph"/>
              <w:spacing w:line="276" w:lineRule="auto"/>
              <w:ind w:left="0"/>
              <w:contextualSpacing w:val="0"/>
              <w:rPr>
                <w:lang w:val="sr-Cyrl-RS"/>
              </w:rPr>
            </w:pPr>
          </w:p>
        </w:tc>
      </w:tr>
      <w:tr w:rsidR="00AD127D" w:rsidRPr="00F70FCE" w14:paraId="0D4CF52B" w14:textId="77777777" w:rsidTr="00C068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000" w:type="pct"/>
            <w:gridSpan w:val="5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3648435C" w14:textId="77777777" w:rsidR="00AD127D" w:rsidRPr="00F70FCE" w:rsidRDefault="00AD127D" w:rsidP="002E5B18">
            <w:pPr>
              <w:pStyle w:val="ListParagraph"/>
              <w:numPr>
                <w:ilvl w:val="0"/>
                <w:numId w:val="8"/>
              </w:numPr>
              <w:spacing w:line="276" w:lineRule="auto"/>
              <w:contextualSpacing w:val="0"/>
              <w:rPr>
                <w:lang w:val="sr-Cyrl-RS"/>
              </w:rPr>
            </w:pPr>
            <w:r w:rsidRPr="00F70FCE">
              <w:rPr>
                <w:lang w:val="sr-Cyrl-RS"/>
              </w:rPr>
              <w:t>Штета</w:t>
            </w:r>
          </w:p>
        </w:tc>
      </w:tr>
      <w:tr w:rsidR="00AD127D" w:rsidRPr="00F70FCE" w14:paraId="4526291F" w14:textId="77777777" w:rsidTr="00202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623" w:type="pct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5C6636CE" w14:textId="77777777" w:rsidR="00AD127D" w:rsidRPr="00F70FCE" w:rsidRDefault="00AD127D" w:rsidP="00F65A0A">
            <w:pPr>
              <w:pStyle w:val="ListParagraph"/>
              <w:spacing w:line="276" w:lineRule="auto"/>
              <w:ind w:left="0"/>
              <w:contextualSpacing w:val="0"/>
              <w:jc w:val="center"/>
              <w:rPr>
                <w:lang w:val="sr-Cyrl-RS"/>
              </w:rPr>
            </w:pPr>
            <w:r w:rsidRPr="00F70FCE">
              <w:rPr>
                <w:lang w:val="sr-Cyrl-RS"/>
              </w:rPr>
              <w:t>Назив функције/позиције/организације</w:t>
            </w:r>
          </w:p>
        </w:tc>
        <w:tc>
          <w:tcPr>
            <w:tcW w:w="2377" w:type="pct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585161EA" w14:textId="77777777" w:rsidR="00AD127D" w:rsidRPr="00F70FCE" w:rsidRDefault="00AD127D" w:rsidP="00F65A0A">
            <w:pPr>
              <w:pStyle w:val="ListParagraph"/>
              <w:spacing w:line="276" w:lineRule="auto"/>
              <w:ind w:left="0"/>
              <w:contextualSpacing w:val="0"/>
              <w:jc w:val="center"/>
              <w:rPr>
                <w:lang w:val="sr-Cyrl-RS"/>
              </w:rPr>
            </w:pPr>
            <w:r w:rsidRPr="00F70FCE">
              <w:rPr>
                <w:lang w:val="sr-Cyrl-RS"/>
              </w:rPr>
              <w:t>Врста штете</w:t>
            </w:r>
          </w:p>
        </w:tc>
      </w:tr>
      <w:tr w:rsidR="00AD127D" w:rsidRPr="00F70FCE" w14:paraId="3AF9DE49" w14:textId="77777777" w:rsidTr="00202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623" w:type="pct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64045F4E" w14:textId="77777777" w:rsidR="00AD127D" w:rsidRPr="00F70FCE" w:rsidRDefault="00AD127D" w:rsidP="00F65A0A">
            <w:pPr>
              <w:pStyle w:val="ListParagraph"/>
              <w:spacing w:line="276" w:lineRule="auto"/>
              <w:ind w:left="113"/>
              <w:contextualSpacing w:val="0"/>
              <w:rPr>
                <w:lang w:val="sr-Cyrl-RS"/>
              </w:rPr>
            </w:pPr>
            <w:r w:rsidRPr="00F70FCE">
              <w:rPr>
                <w:lang w:val="sr-Cyrl-RS"/>
              </w:rPr>
              <w:t>1.</w:t>
            </w:r>
          </w:p>
        </w:tc>
        <w:tc>
          <w:tcPr>
            <w:tcW w:w="2377" w:type="pct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16C91366" w14:textId="77777777" w:rsidR="00AD127D" w:rsidRPr="00F70FCE" w:rsidRDefault="00AD127D" w:rsidP="00F65A0A">
            <w:pPr>
              <w:pStyle w:val="ListParagraph"/>
              <w:spacing w:line="276" w:lineRule="auto"/>
              <w:ind w:left="0"/>
              <w:contextualSpacing w:val="0"/>
              <w:rPr>
                <w:lang w:val="sr-Cyrl-RS"/>
              </w:rPr>
            </w:pPr>
          </w:p>
        </w:tc>
      </w:tr>
      <w:tr w:rsidR="00AD127D" w:rsidRPr="00F70FCE" w14:paraId="390AFF10" w14:textId="77777777" w:rsidTr="00202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623" w:type="pct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1ED17322" w14:textId="77777777" w:rsidR="00AD127D" w:rsidRPr="00F70FCE" w:rsidRDefault="00AD127D" w:rsidP="00F65A0A">
            <w:pPr>
              <w:pStyle w:val="ListParagraph"/>
              <w:spacing w:line="276" w:lineRule="auto"/>
              <w:ind w:left="113"/>
              <w:contextualSpacing w:val="0"/>
              <w:rPr>
                <w:lang w:val="sr-Cyrl-RS"/>
              </w:rPr>
            </w:pPr>
            <w:r w:rsidRPr="00F70FCE">
              <w:rPr>
                <w:lang w:val="sr-Cyrl-RS"/>
              </w:rPr>
              <w:t>2.</w:t>
            </w:r>
          </w:p>
        </w:tc>
        <w:tc>
          <w:tcPr>
            <w:tcW w:w="2377" w:type="pct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643AA64F" w14:textId="77777777" w:rsidR="00AD127D" w:rsidRPr="00F70FCE" w:rsidRDefault="00AD127D" w:rsidP="00F65A0A">
            <w:pPr>
              <w:pStyle w:val="ListParagraph"/>
              <w:spacing w:line="276" w:lineRule="auto"/>
              <w:ind w:left="0"/>
              <w:contextualSpacing w:val="0"/>
              <w:rPr>
                <w:lang w:val="sr-Cyrl-RS"/>
              </w:rPr>
            </w:pPr>
          </w:p>
        </w:tc>
      </w:tr>
      <w:tr w:rsidR="00AD127D" w:rsidRPr="00F70FCE" w14:paraId="651435B6" w14:textId="77777777" w:rsidTr="00202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623" w:type="pct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75E7E4E5" w14:textId="77777777" w:rsidR="00AD127D" w:rsidRPr="00F70FCE" w:rsidRDefault="00AD127D" w:rsidP="00F65A0A">
            <w:pPr>
              <w:pStyle w:val="ListParagraph"/>
              <w:spacing w:line="276" w:lineRule="auto"/>
              <w:ind w:left="113"/>
              <w:contextualSpacing w:val="0"/>
              <w:rPr>
                <w:lang w:val="sr-Cyrl-RS"/>
              </w:rPr>
            </w:pPr>
            <w:r w:rsidRPr="00F70FCE">
              <w:rPr>
                <w:lang w:val="sr-Cyrl-RS"/>
              </w:rPr>
              <w:t>3.</w:t>
            </w:r>
          </w:p>
        </w:tc>
        <w:tc>
          <w:tcPr>
            <w:tcW w:w="2377" w:type="pct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5C452E75" w14:textId="77777777" w:rsidR="00AD127D" w:rsidRPr="00F70FCE" w:rsidRDefault="00AD127D" w:rsidP="00F65A0A">
            <w:pPr>
              <w:pStyle w:val="ListParagraph"/>
              <w:spacing w:line="276" w:lineRule="auto"/>
              <w:ind w:left="0"/>
              <w:contextualSpacing w:val="0"/>
              <w:rPr>
                <w:lang w:val="sr-Cyrl-RS"/>
              </w:rPr>
            </w:pPr>
          </w:p>
        </w:tc>
      </w:tr>
      <w:tr w:rsidR="00AD127D" w:rsidRPr="00F70FCE" w14:paraId="3FF944CE" w14:textId="77777777" w:rsidTr="00202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623" w:type="pct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535D86F2" w14:textId="77777777" w:rsidR="00AD127D" w:rsidRPr="00F70FCE" w:rsidRDefault="00AD127D" w:rsidP="00F65A0A">
            <w:pPr>
              <w:pStyle w:val="ListParagraph"/>
              <w:spacing w:line="276" w:lineRule="auto"/>
              <w:ind w:left="113"/>
              <w:contextualSpacing w:val="0"/>
              <w:rPr>
                <w:lang w:val="sr-Cyrl-RS"/>
              </w:rPr>
            </w:pPr>
            <w:r w:rsidRPr="00F70FCE">
              <w:rPr>
                <w:lang w:val="sr-Cyrl-RS"/>
              </w:rPr>
              <w:t>4.</w:t>
            </w:r>
          </w:p>
        </w:tc>
        <w:tc>
          <w:tcPr>
            <w:tcW w:w="2377" w:type="pct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460EC71C" w14:textId="77777777" w:rsidR="00AD127D" w:rsidRPr="00F70FCE" w:rsidRDefault="00AD127D" w:rsidP="00F65A0A">
            <w:pPr>
              <w:pStyle w:val="ListParagraph"/>
              <w:spacing w:line="276" w:lineRule="auto"/>
              <w:ind w:left="0"/>
              <w:contextualSpacing w:val="0"/>
              <w:rPr>
                <w:lang w:val="sr-Cyrl-RS"/>
              </w:rPr>
            </w:pPr>
          </w:p>
        </w:tc>
      </w:tr>
      <w:tr w:rsidR="00027A99" w:rsidRPr="00F70FCE" w14:paraId="733D91CC" w14:textId="77777777" w:rsidTr="003329C0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5B9BD5" w:themeColor="accent1"/>
            </w:tcBorders>
            <w:shd w:val="clear" w:color="auto" w:fill="DEEAF6" w:themeFill="accent1" w:themeFillTint="33"/>
          </w:tcPr>
          <w:p w14:paraId="53B1F31B" w14:textId="77777777" w:rsidR="00027A99" w:rsidRPr="00F70FCE" w:rsidRDefault="00027A99" w:rsidP="00F65A0A">
            <w:pPr>
              <w:pStyle w:val="ListParagraph"/>
              <w:tabs>
                <w:tab w:val="left" w:pos="454"/>
              </w:tabs>
              <w:spacing w:line="276" w:lineRule="auto"/>
              <w:ind w:left="0"/>
              <w:rPr>
                <w:lang w:val="sr-Cyrl-RS"/>
              </w:rPr>
            </w:pPr>
            <w:r w:rsidRPr="00F70FCE">
              <w:rPr>
                <w:lang w:val="sr-Cyrl-RS"/>
              </w:rPr>
              <w:t>Коментар:</w:t>
            </w:r>
          </w:p>
          <w:p w14:paraId="58D15F30" w14:textId="6CC823BB" w:rsidR="00027A99" w:rsidRPr="00F70FCE" w:rsidRDefault="00027A99" w:rsidP="00F65A0A">
            <w:pPr>
              <w:pStyle w:val="ListParagraph"/>
              <w:spacing w:line="276" w:lineRule="auto"/>
              <w:ind w:left="0"/>
              <w:jc w:val="center"/>
              <w:rPr>
                <w:lang w:val="sr-Cyrl-RS"/>
              </w:rPr>
            </w:pPr>
            <w:r w:rsidRPr="00F70FCE">
              <w:rPr>
                <w:rFonts w:cs="Times New Roman"/>
                <w:i/>
                <w:sz w:val="18"/>
                <w:szCs w:val="18"/>
                <w:lang w:val="sr-Cyrl-RS"/>
              </w:rPr>
              <w:t>(попуњава представник РЕЛОФ2)</w:t>
            </w:r>
          </w:p>
        </w:tc>
      </w:tr>
    </w:tbl>
    <w:p w14:paraId="1C0F2564" w14:textId="66E601AA" w:rsidR="00AD127D" w:rsidRPr="00F70FCE" w:rsidRDefault="00AD127D" w:rsidP="00F65A0A">
      <w:pPr>
        <w:spacing w:after="0" w:line="276" w:lineRule="auto"/>
        <w:rPr>
          <w:lang w:val="sr-Cyrl-RS"/>
        </w:rPr>
      </w:pPr>
    </w:p>
    <w:p w14:paraId="438D9BC5" w14:textId="2FC6E46B" w:rsidR="00BA01F3" w:rsidRPr="00F70FCE" w:rsidRDefault="00BA01F3" w:rsidP="006F4F74">
      <w:pPr>
        <w:pStyle w:val="Heading2"/>
        <w:numPr>
          <w:ilvl w:val="0"/>
          <w:numId w:val="11"/>
        </w:numPr>
        <w:rPr>
          <w:lang w:val="sr-Cyrl-RS"/>
        </w:rPr>
      </w:pPr>
      <w:bookmarkStart w:id="16" w:name="_Toc12273661"/>
      <w:r w:rsidRPr="00F70FCE">
        <w:rPr>
          <w:lang w:val="sr-Cyrl-RS"/>
        </w:rPr>
        <w:t>Област: Организациони капацитети</w:t>
      </w:r>
      <w:bookmarkEnd w:id="16"/>
    </w:p>
    <w:tbl>
      <w:tblPr>
        <w:tblStyle w:val="TableGrid"/>
        <w:tblW w:w="5000" w:type="pct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4046"/>
        <w:gridCol w:w="914"/>
        <w:gridCol w:w="526"/>
        <w:gridCol w:w="266"/>
        <w:gridCol w:w="763"/>
        <w:gridCol w:w="763"/>
        <w:gridCol w:w="763"/>
        <w:gridCol w:w="975"/>
      </w:tblGrid>
      <w:tr w:rsidR="00BA01F3" w:rsidRPr="00F70FCE" w14:paraId="7E669B61" w14:textId="77777777" w:rsidTr="00202905">
        <w:trPr>
          <w:trHeight w:val="417"/>
        </w:trPr>
        <w:tc>
          <w:tcPr>
            <w:tcW w:w="5000" w:type="pct"/>
            <w:gridSpan w:val="8"/>
          </w:tcPr>
          <w:p w14:paraId="2A9DAF9B" w14:textId="08A71338" w:rsidR="00BA01F3" w:rsidRPr="00F70FCE" w:rsidRDefault="00BA01F3" w:rsidP="002E5B18">
            <w:pPr>
              <w:pStyle w:val="ListParagraph"/>
              <w:numPr>
                <w:ilvl w:val="1"/>
                <w:numId w:val="11"/>
              </w:numPr>
              <w:spacing w:line="276" w:lineRule="auto"/>
              <w:ind w:left="431" w:hanging="431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 xml:space="preserve">Наведите број </w:t>
            </w:r>
            <w:r w:rsidR="00202905" w:rsidRPr="00F70FCE">
              <w:rPr>
                <w:lang w:val="sr-Cyrl-RS"/>
              </w:rPr>
              <w:t>локалних јавних предузећа</w:t>
            </w:r>
            <w:r w:rsidRPr="00F70FCE">
              <w:rPr>
                <w:lang w:val="sr-Cyrl-RS"/>
              </w:rPr>
              <w:t xml:space="preserve"> у</w:t>
            </w:r>
            <w:r w:rsidR="00202905" w:rsidRPr="00F70FCE">
              <w:rPr>
                <w:lang w:val="sr-Cyrl-RS"/>
              </w:rPr>
              <w:t xml:space="preserve"> вашој јединици локалне самоуправе</w:t>
            </w:r>
            <w:r w:rsidRPr="00F70FCE">
              <w:rPr>
                <w:lang w:val="sr-Cyrl-RS"/>
              </w:rPr>
              <w:t xml:space="preserve">: </w:t>
            </w:r>
            <w:r w:rsidR="00476532" w:rsidRPr="00F70FCE">
              <w:rPr>
                <w:lang w:val="sr-Cyrl-RS"/>
              </w:rPr>
              <w:t>________</w:t>
            </w:r>
          </w:p>
        </w:tc>
      </w:tr>
      <w:tr w:rsidR="00202905" w:rsidRPr="00F70FCE" w14:paraId="2FFFE6F4" w14:textId="77777777" w:rsidTr="003329C0">
        <w:trPr>
          <w:trHeight w:val="551"/>
        </w:trPr>
        <w:tc>
          <w:tcPr>
            <w:tcW w:w="5000" w:type="pct"/>
            <w:gridSpan w:val="8"/>
            <w:shd w:val="clear" w:color="auto" w:fill="DEEAF6" w:themeFill="accent1" w:themeFillTint="33"/>
          </w:tcPr>
          <w:p w14:paraId="73C21FC6" w14:textId="77777777" w:rsidR="00202905" w:rsidRPr="00F70FCE" w:rsidRDefault="00202905" w:rsidP="00F65A0A">
            <w:pPr>
              <w:pStyle w:val="ListParagraph"/>
              <w:tabs>
                <w:tab w:val="left" w:pos="454"/>
              </w:tabs>
              <w:spacing w:line="276" w:lineRule="auto"/>
              <w:ind w:left="0"/>
              <w:rPr>
                <w:lang w:val="sr-Cyrl-RS"/>
              </w:rPr>
            </w:pPr>
            <w:r w:rsidRPr="00F70FCE">
              <w:rPr>
                <w:lang w:val="sr-Cyrl-RS"/>
              </w:rPr>
              <w:t>Коментар:</w:t>
            </w:r>
          </w:p>
          <w:p w14:paraId="4163E2C8" w14:textId="7949D953" w:rsidR="00202905" w:rsidRPr="00F70FCE" w:rsidRDefault="00202905" w:rsidP="00F65A0A">
            <w:pPr>
              <w:spacing w:line="276" w:lineRule="auto"/>
              <w:jc w:val="center"/>
              <w:rPr>
                <w:lang w:val="sr-Cyrl-RS"/>
              </w:rPr>
            </w:pPr>
            <w:r w:rsidRPr="00F70FCE">
              <w:rPr>
                <w:rFonts w:cs="Times New Roman"/>
                <w:i/>
                <w:sz w:val="18"/>
                <w:szCs w:val="18"/>
                <w:lang w:val="sr-Cyrl-RS"/>
              </w:rPr>
              <w:t>(попуњава представник РЕЛОФ2)</w:t>
            </w:r>
          </w:p>
        </w:tc>
      </w:tr>
      <w:tr w:rsidR="00BA01F3" w:rsidRPr="00F70FCE" w14:paraId="238DE314" w14:textId="77777777" w:rsidTr="00202905">
        <w:trPr>
          <w:trHeight w:val="417"/>
        </w:trPr>
        <w:tc>
          <w:tcPr>
            <w:tcW w:w="5000" w:type="pct"/>
            <w:gridSpan w:val="8"/>
          </w:tcPr>
          <w:p w14:paraId="074BDF62" w14:textId="3A54F748" w:rsidR="00BA01F3" w:rsidRPr="00F70FCE" w:rsidRDefault="00BA01F3" w:rsidP="002E5B18">
            <w:pPr>
              <w:pStyle w:val="ListParagraph"/>
              <w:numPr>
                <w:ilvl w:val="1"/>
                <w:numId w:val="11"/>
              </w:numPr>
              <w:spacing w:line="276" w:lineRule="auto"/>
              <w:ind w:left="431" w:hanging="431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>Наведите ко</w:t>
            </w:r>
            <w:r w:rsidR="00202905" w:rsidRPr="00F70FCE">
              <w:rPr>
                <w:lang w:val="sr-Cyrl-RS"/>
              </w:rPr>
              <w:t>ја организацијска јединица у јединици локалне самоуправе обавља послове надзора над радом локалних јавних предузећа</w:t>
            </w:r>
            <w:r w:rsidRPr="00F70FCE">
              <w:rPr>
                <w:lang w:val="sr-Cyrl-RS"/>
              </w:rPr>
              <w:t>:</w:t>
            </w:r>
            <w:r w:rsidR="00476532" w:rsidRPr="00F70FCE">
              <w:rPr>
                <w:lang w:val="sr-Cyrl-RS"/>
              </w:rPr>
              <w:t>_________________________</w:t>
            </w:r>
          </w:p>
          <w:p w14:paraId="04C563AF" w14:textId="77777777" w:rsidR="00BA01F3" w:rsidRPr="00F70FCE" w:rsidRDefault="00BA01F3" w:rsidP="00F65A0A">
            <w:pPr>
              <w:pStyle w:val="ListParagraph"/>
              <w:spacing w:line="276" w:lineRule="auto"/>
              <w:ind w:left="431"/>
              <w:contextualSpacing w:val="0"/>
              <w:rPr>
                <w:lang w:val="sr-Cyrl-RS"/>
              </w:rPr>
            </w:pPr>
          </w:p>
        </w:tc>
      </w:tr>
      <w:tr w:rsidR="00202905" w:rsidRPr="00F70FCE" w14:paraId="4EB9D380" w14:textId="77777777" w:rsidTr="003329C0">
        <w:trPr>
          <w:trHeight w:val="551"/>
        </w:trPr>
        <w:tc>
          <w:tcPr>
            <w:tcW w:w="5000" w:type="pct"/>
            <w:gridSpan w:val="8"/>
            <w:shd w:val="clear" w:color="auto" w:fill="DEEAF6" w:themeFill="accent1" w:themeFillTint="33"/>
          </w:tcPr>
          <w:p w14:paraId="10306B08" w14:textId="77777777" w:rsidR="00202905" w:rsidRPr="00F70FCE" w:rsidRDefault="00202905" w:rsidP="00F65A0A">
            <w:pPr>
              <w:pStyle w:val="ListParagraph"/>
              <w:tabs>
                <w:tab w:val="left" w:pos="454"/>
              </w:tabs>
              <w:spacing w:line="276" w:lineRule="auto"/>
              <w:ind w:left="0"/>
              <w:rPr>
                <w:lang w:val="sr-Cyrl-RS"/>
              </w:rPr>
            </w:pPr>
            <w:r w:rsidRPr="00F70FCE">
              <w:rPr>
                <w:lang w:val="sr-Cyrl-RS"/>
              </w:rPr>
              <w:t>Коментар:</w:t>
            </w:r>
          </w:p>
          <w:p w14:paraId="154D3A14" w14:textId="2C86D7F7" w:rsidR="00202905" w:rsidRPr="00F70FCE" w:rsidRDefault="00202905" w:rsidP="00F65A0A">
            <w:pPr>
              <w:spacing w:line="276" w:lineRule="auto"/>
              <w:jc w:val="center"/>
              <w:rPr>
                <w:lang w:val="sr-Cyrl-RS"/>
              </w:rPr>
            </w:pPr>
            <w:r w:rsidRPr="00F70FCE">
              <w:rPr>
                <w:rFonts w:cs="Times New Roman"/>
                <w:i/>
                <w:sz w:val="18"/>
                <w:szCs w:val="18"/>
                <w:lang w:val="sr-Cyrl-RS"/>
              </w:rPr>
              <w:t>(попуњава представник РЕЛОФ2)</w:t>
            </w:r>
          </w:p>
        </w:tc>
      </w:tr>
      <w:tr w:rsidR="00BA01F3" w:rsidRPr="00F70FCE" w14:paraId="27E1C884" w14:textId="77777777" w:rsidTr="00202905">
        <w:trPr>
          <w:trHeight w:val="510"/>
        </w:trPr>
        <w:tc>
          <w:tcPr>
            <w:tcW w:w="5000" w:type="pct"/>
            <w:gridSpan w:val="8"/>
          </w:tcPr>
          <w:p w14:paraId="49F3C538" w14:textId="7B16593B" w:rsidR="00BA01F3" w:rsidRPr="00F70FCE" w:rsidRDefault="00BA01F3" w:rsidP="002E5B18">
            <w:pPr>
              <w:pStyle w:val="ListParagraph"/>
              <w:numPr>
                <w:ilvl w:val="1"/>
                <w:numId w:val="11"/>
              </w:numPr>
              <w:spacing w:line="276" w:lineRule="auto"/>
              <w:ind w:left="431" w:hanging="431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 xml:space="preserve">Наведите број систематизованих радних места у оквиру којих се </w:t>
            </w:r>
            <w:r w:rsidR="00202905" w:rsidRPr="00F70FCE">
              <w:rPr>
                <w:lang w:val="sr-Cyrl-RS"/>
              </w:rPr>
              <w:t>обављају послови надзора над радом локалних јавних предузећа</w:t>
            </w:r>
            <w:r w:rsidRPr="00F70FCE">
              <w:rPr>
                <w:lang w:val="sr-Cyrl-RS"/>
              </w:rPr>
              <w:t xml:space="preserve"> и проценат попуњености</w:t>
            </w:r>
            <w:r w:rsidR="00202905" w:rsidRPr="00F70FCE">
              <w:rPr>
                <w:lang w:val="sr-Cyrl-RS"/>
              </w:rPr>
              <w:t xml:space="preserve"> радних места</w:t>
            </w:r>
            <w:r w:rsidRPr="00F70FCE">
              <w:rPr>
                <w:lang w:val="sr-Cyrl-RS"/>
              </w:rPr>
              <w:t>:</w:t>
            </w:r>
          </w:p>
        </w:tc>
      </w:tr>
      <w:tr w:rsidR="002D395F" w:rsidRPr="00F70FCE" w14:paraId="59A81D78" w14:textId="77777777" w:rsidTr="00A66DC4">
        <w:trPr>
          <w:trHeight w:val="283"/>
        </w:trPr>
        <w:tc>
          <w:tcPr>
            <w:tcW w:w="2262" w:type="pct"/>
          </w:tcPr>
          <w:p w14:paraId="1BD63B42" w14:textId="77777777" w:rsidR="00BA01F3" w:rsidRPr="00F70FCE" w:rsidRDefault="00BA01F3" w:rsidP="00F65A0A">
            <w:pPr>
              <w:spacing w:line="276" w:lineRule="auto"/>
              <w:ind w:left="454"/>
              <w:rPr>
                <w:lang w:val="sr-Cyrl-RS"/>
              </w:rPr>
            </w:pPr>
            <w:r w:rsidRPr="00F70FCE">
              <w:rPr>
                <w:lang w:val="sr-Cyrl-RS"/>
              </w:rPr>
              <w:t>Број:</w:t>
            </w:r>
          </w:p>
        </w:tc>
        <w:tc>
          <w:tcPr>
            <w:tcW w:w="2738" w:type="pct"/>
            <w:gridSpan w:val="7"/>
          </w:tcPr>
          <w:p w14:paraId="04AC1B83" w14:textId="77777777" w:rsidR="00BA01F3" w:rsidRPr="00F70FCE" w:rsidRDefault="00BA01F3" w:rsidP="00F65A0A">
            <w:pPr>
              <w:spacing w:line="276" w:lineRule="auto"/>
              <w:rPr>
                <w:lang w:val="sr-Cyrl-RS"/>
              </w:rPr>
            </w:pPr>
            <w:r w:rsidRPr="00F70FCE">
              <w:rPr>
                <w:lang w:val="sr-Cyrl-RS"/>
              </w:rPr>
              <w:t>Попуњеност (%):</w:t>
            </w:r>
          </w:p>
        </w:tc>
      </w:tr>
      <w:tr w:rsidR="00202905" w:rsidRPr="00F70FCE" w14:paraId="32F404D8" w14:textId="77777777" w:rsidTr="003329C0">
        <w:trPr>
          <w:trHeight w:val="551"/>
        </w:trPr>
        <w:tc>
          <w:tcPr>
            <w:tcW w:w="5000" w:type="pct"/>
            <w:gridSpan w:val="8"/>
            <w:shd w:val="clear" w:color="auto" w:fill="DEEAF6" w:themeFill="accent1" w:themeFillTint="33"/>
          </w:tcPr>
          <w:p w14:paraId="068021BA" w14:textId="77777777" w:rsidR="00202905" w:rsidRPr="00F70FCE" w:rsidRDefault="00202905" w:rsidP="00F65A0A">
            <w:pPr>
              <w:pStyle w:val="ListParagraph"/>
              <w:tabs>
                <w:tab w:val="left" w:pos="454"/>
              </w:tabs>
              <w:spacing w:line="276" w:lineRule="auto"/>
              <w:ind w:left="0"/>
              <w:rPr>
                <w:lang w:val="sr-Cyrl-RS"/>
              </w:rPr>
            </w:pPr>
            <w:r w:rsidRPr="00F70FCE">
              <w:rPr>
                <w:lang w:val="sr-Cyrl-RS"/>
              </w:rPr>
              <w:t>Коментар:</w:t>
            </w:r>
          </w:p>
          <w:p w14:paraId="217F7D3B" w14:textId="7C9A8E52" w:rsidR="00202905" w:rsidRPr="00F70FCE" w:rsidRDefault="00202905" w:rsidP="00F65A0A">
            <w:pPr>
              <w:spacing w:line="276" w:lineRule="auto"/>
              <w:jc w:val="center"/>
              <w:rPr>
                <w:lang w:val="sr-Cyrl-RS"/>
              </w:rPr>
            </w:pPr>
            <w:r w:rsidRPr="00F70FCE">
              <w:rPr>
                <w:rFonts w:cs="Times New Roman"/>
                <w:i/>
                <w:sz w:val="18"/>
                <w:szCs w:val="18"/>
                <w:lang w:val="sr-Cyrl-RS"/>
              </w:rPr>
              <w:t>(попуњава представник РЕЛОФ2)</w:t>
            </w:r>
          </w:p>
        </w:tc>
      </w:tr>
      <w:tr w:rsidR="00BA01F3" w:rsidRPr="00F70FCE" w14:paraId="54728F1B" w14:textId="77777777" w:rsidTr="00202905">
        <w:trPr>
          <w:trHeight w:val="283"/>
        </w:trPr>
        <w:tc>
          <w:tcPr>
            <w:tcW w:w="5000" w:type="pct"/>
            <w:gridSpan w:val="8"/>
          </w:tcPr>
          <w:p w14:paraId="566AA616" w14:textId="6C4983E7" w:rsidR="00BA01F3" w:rsidRPr="00F70FCE" w:rsidRDefault="00BA01F3" w:rsidP="002E5B18">
            <w:pPr>
              <w:pStyle w:val="ListParagraph"/>
              <w:numPr>
                <w:ilvl w:val="1"/>
                <w:numId w:val="11"/>
              </w:numPr>
              <w:spacing w:line="276" w:lineRule="auto"/>
              <w:ind w:left="431" w:hanging="431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 xml:space="preserve">Наведите називе радних места (из систематизације) у оквиру којих се </w:t>
            </w:r>
            <w:r w:rsidR="00711EAE" w:rsidRPr="00F70FCE">
              <w:rPr>
                <w:lang w:val="sr-Cyrl-RS"/>
              </w:rPr>
              <w:t>обављају послови надзора над локалним јавним предузећима</w:t>
            </w:r>
            <w:r w:rsidRPr="00F70FCE">
              <w:rPr>
                <w:lang w:val="sr-Cyrl-RS"/>
              </w:rPr>
              <w:t xml:space="preserve"> и захтевану стручну спрему на наведеном радном месту:</w:t>
            </w:r>
          </w:p>
        </w:tc>
      </w:tr>
      <w:tr w:rsidR="002D395F" w:rsidRPr="00F70FCE" w14:paraId="0BF8F092" w14:textId="77777777" w:rsidTr="00A66DC4">
        <w:trPr>
          <w:trHeight w:val="241"/>
        </w:trPr>
        <w:tc>
          <w:tcPr>
            <w:tcW w:w="3055" w:type="pct"/>
            <w:gridSpan w:val="3"/>
          </w:tcPr>
          <w:p w14:paraId="49E8D4FA" w14:textId="77777777" w:rsidR="00BA01F3" w:rsidRPr="00F70FCE" w:rsidRDefault="00BA01F3" w:rsidP="00F65A0A">
            <w:pPr>
              <w:pStyle w:val="ListParagraph"/>
              <w:spacing w:line="276" w:lineRule="auto"/>
              <w:ind w:left="699"/>
              <w:contextualSpacing w:val="0"/>
              <w:jc w:val="center"/>
              <w:rPr>
                <w:lang w:val="sr-Cyrl-RS"/>
              </w:rPr>
            </w:pPr>
            <w:r w:rsidRPr="00F70FCE">
              <w:rPr>
                <w:lang w:val="sr-Cyrl-RS"/>
              </w:rPr>
              <w:t>Назив радног места</w:t>
            </w:r>
          </w:p>
        </w:tc>
        <w:tc>
          <w:tcPr>
            <w:tcW w:w="1945" w:type="pct"/>
            <w:gridSpan w:val="5"/>
          </w:tcPr>
          <w:p w14:paraId="043F5051" w14:textId="55D49E27" w:rsidR="00BA01F3" w:rsidRPr="00F70FCE" w:rsidRDefault="00BA01F3" w:rsidP="00F65A0A">
            <w:pPr>
              <w:pStyle w:val="ListParagraph"/>
              <w:tabs>
                <w:tab w:val="left" w:pos="358"/>
              </w:tabs>
              <w:spacing w:line="276" w:lineRule="auto"/>
              <w:ind w:left="0"/>
              <w:contextualSpacing w:val="0"/>
              <w:jc w:val="center"/>
              <w:rPr>
                <w:lang w:val="sr-Cyrl-RS"/>
              </w:rPr>
            </w:pPr>
            <w:r w:rsidRPr="00F70FCE">
              <w:rPr>
                <w:lang w:val="sr-Cyrl-RS"/>
              </w:rPr>
              <w:t>Степен образовања</w:t>
            </w:r>
            <w:r w:rsidR="001A6952" w:rsidRPr="00F70FCE">
              <w:rPr>
                <w:lang w:val="sr-Cyrl-RS"/>
              </w:rPr>
              <w:t xml:space="preserve"> захтеван систематизацијом</w:t>
            </w:r>
          </w:p>
        </w:tc>
      </w:tr>
      <w:tr w:rsidR="002D395F" w:rsidRPr="00F70FCE" w14:paraId="5447A045" w14:textId="77777777" w:rsidTr="00A66DC4">
        <w:trPr>
          <w:trHeight w:val="241"/>
        </w:trPr>
        <w:tc>
          <w:tcPr>
            <w:tcW w:w="3055" w:type="pct"/>
            <w:gridSpan w:val="3"/>
          </w:tcPr>
          <w:p w14:paraId="6831CCE8" w14:textId="77777777" w:rsidR="00BA01F3" w:rsidRPr="00F70FCE" w:rsidRDefault="00BA01F3" w:rsidP="00F65A0A">
            <w:pPr>
              <w:pStyle w:val="ListParagraph"/>
              <w:spacing w:line="276" w:lineRule="auto"/>
              <w:ind w:left="454"/>
              <w:contextualSpacing w:val="0"/>
              <w:rPr>
                <w:lang w:val="sr-Cyrl-RS"/>
              </w:rPr>
            </w:pPr>
            <w:r w:rsidRPr="00F70FCE">
              <w:rPr>
                <w:lang w:val="sr-Cyrl-RS"/>
              </w:rPr>
              <w:t>1.</w:t>
            </w:r>
          </w:p>
        </w:tc>
        <w:tc>
          <w:tcPr>
            <w:tcW w:w="1945" w:type="pct"/>
            <w:gridSpan w:val="5"/>
          </w:tcPr>
          <w:p w14:paraId="598EBF24" w14:textId="77777777" w:rsidR="00BA01F3" w:rsidRPr="00F70FCE" w:rsidRDefault="00BA01F3" w:rsidP="00F65A0A">
            <w:pPr>
              <w:spacing w:line="276" w:lineRule="auto"/>
              <w:jc w:val="center"/>
              <w:rPr>
                <w:lang w:val="sr-Cyrl-RS"/>
              </w:rPr>
            </w:pPr>
          </w:p>
        </w:tc>
      </w:tr>
      <w:tr w:rsidR="002D395F" w:rsidRPr="00F70FCE" w14:paraId="223518BB" w14:textId="77777777" w:rsidTr="00A66DC4">
        <w:trPr>
          <w:trHeight w:val="241"/>
        </w:trPr>
        <w:tc>
          <w:tcPr>
            <w:tcW w:w="3055" w:type="pct"/>
            <w:gridSpan w:val="3"/>
          </w:tcPr>
          <w:p w14:paraId="5ADC48E3" w14:textId="77777777" w:rsidR="00BA01F3" w:rsidRPr="00F70FCE" w:rsidRDefault="00BA01F3" w:rsidP="00F65A0A">
            <w:pPr>
              <w:pStyle w:val="ListParagraph"/>
              <w:spacing w:line="276" w:lineRule="auto"/>
              <w:ind w:left="454"/>
              <w:contextualSpacing w:val="0"/>
              <w:rPr>
                <w:lang w:val="sr-Cyrl-RS"/>
              </w:rPr>
            </w:pPr>
            <w:r w:rsidRPr="00F70FCE">
              <w:rPr>
                <w:lang w:val="sr-Cyrl-RS"/>
              </w:rPr>
              <w:t>2.</w:t>
            </w:r>
          </w:p>
        </w:tc>
        <w:tc>
          <w:tcPr>
            <w:tcW w:w="1945" w:type="pct"/>
            <w:gridSpan w:val="5"/>
          </w:tcPr>
          <w:p w14:paraId="4FE513CA" w14:textId="77777777" w:rsidR="00BA01F3" w:rsidRPr="00F70FCE" w:rsidRDefault="00BA01F3" w:rsidP="00F65A0A">
            <w:pPr>
              <w:spacing w:line="276" w:lineRule="auto"/>
              <w:jc w:val="center"/>
              <w:rPr>
                <w:lang w:val="sr-Cyrl-RS"/>
              </w:rPr>
            </w:pPr>
          </w:p>
        </w:tc>
      </w:tr>
      <w:tr w:rsidR="002D395F" w:rsidRPr="00F70FCE" w14:paraId="69AF44CB" w14:textId="77777777" w:rsidTr="00A66DC4">
        <w:trPr>
          <w:trHeight w:val="241"/>
        </w:trPr>
        <w:tc>
          <w:tcPr>
            <w:tcW w:w="3055" w:type="pct"/>
            <w:gridSpan w:val="3"/>
          </w:tcPr>
          <w:p w14:paraId="6A028A6F" w14:textId="77777777" w:rsidR="00BA01F3" w:rsidRPr="00F70FCE" w:rsidRDefault="00BA01F3" w:rsidP="00F65A0A">
            <w:pPr>
              <w:pStyle w:val="ListParagraph"/>
              <w:spacing w:line="276" w:lineRule="auto"/>
              <w:ind w:left="454"/>
              <w:contextualSpacing w:val="0"/>
              <w:rPr>
                <w:lang w:val="sr-Cyrl-RS"/>
              </w:rPr>
            </w:pPr>
            <w:r w:rsidRPr="00F70FCE">
              <w:rPr>
                <w:lang w:val="sr-Cyrl-RS"/>
              </w:rPr>
              <w:t>3.</w:t>
            </w:r>
          </w:p>
        </w:tc>
        <w:tc>
          <w:tcPr>
            <w:tcW w:w="1945" w:type="pct"/>
            <w:gridSpan w:val="5"/>
          </w:tcPr>
          <w:p w14:paraId="7E85AF9E" w14:textId="77777777" w:rsidR="00BA01F3" w:rsidRPr="00F70FCE" w:rsidRDefault="00BA01F3" w:rsidP="00F65A0A">
            <w:pPr>
              <w:spacing w:line="276" w:lineRule="auto"/>
              <w:jc w:val="center"/>
              <w:rPr>
                <w:lang w:val="sr-Cyrl-RS"/>
              </w:rPr>
            </w:pPr>
          </w:p>
        </w:tc>
      </w:tr>
      <w:tr w:rsidR="001A6952" w:rsidRPr="00F70FCE" w14:paraId="47B755B4" w14:textId="77777777" w:rsidTr="003329C0">
        <w:trPr>
          <w:trHeight w:val="551"/>
        </w:trPr>
        <w:tc>
          <w:tcPr>
            <w:tcW w:w="5000" w:type="pct"/>
            <w:gridSpan w:val="8"/>
            <w:shd w:val="clear" w:color="auto" w:fill="DEEAF6" w:themeFill="accent1" w:themeFillTint="33"/>
          </w:tcPr>
          <w:p w14:paraId="7785959E" w14:textId="77777777" w:rsidR="001A6952" w:rsidRPr="00F70FCE" w:rsidRDefault="001A6952" w:rsidP="00F65A0A">
            <w:pPr>
              <w:pStyle w:val="ListParagraph"/>
              <w:tabs>
                <w:tab w:val="left" w:pos="454"/>
              </w:tabs>
              <w:spacing w:line="276" w:lineRule="auto"/>
              <w:ind w:left="0"/>
              <w:rPr>
                <w:lang w:val="sr-Cyrl-RS"/>
              </w:rPr>
            </w:pPr>
            <w:r w:rsidRPr="00F70FCE">
              <w:rPr>
                <w:lang w:val="sr-Cyrl-RS"/>
              </w:rPr>
              <w:lastRenderedPageBreak/>
              <w:t>Коментар:</w:t>
            </w:r>
          </w:p>
          <w:p w14:paraId="32216F4B" w14:textId="5AC9BFB0" w:rsidR="001A6952" w:rsidRPr="00F70FCE" w:rsidRDefault="001A6952" w:rsidP="00F65A0A">
            <w:pPr>
              <w:spacing w:line="276" w:lineRule="auto"/>
              <w:jc w:val="center"/>
              <w:rPr>
                <w:lang w:val="sr-Cyrl-RS"/>
              </w:rPr>
            </w:pPr>
            <w:r w:rsidRPr="00F70FCE">
              <w:rPr>
                <w:rFonts w:cs="Times New Roman"/>
                <w:i/>
                <w:sz w:val="18"/>
                <w:szCs w:val="18"/>
                <w:lang w:val="sr-Cyrl-RS"/>
              </w:rPr>
              <w:t>(попуњава представник РЕЛОФ2)</w:t>
            </w:r>
          </w:p>
        </w:tc>
      </w:tr>
      <w:tr w:rsidR="00BA01F3" w:rsidRPr="00F70FCE" w14:paraId="77C293E2" w14:textId="77777777" w:rsidTr="00202905">
        <w:trPr>
          <w:trHeight w:val="425"/>
        </w:trPr>
        <w:tc>
          <w:tcPr>
            <w:tcW w:w="5000" w:type="pct"/>
            <w:gridSpan w:val="8"/>
          </w:tcPr>
          <w:p w14:paraId="61F141E1" w14:textId="1D4D7E73" w:rsidR="00BA01F3" w:rsidRPr="00F70FCE" w:rsidRDefault="00BA01F3" w:rsidP="002E5B18">
            <w:pPr>
              <w:pStyle w:val="ListParagraph"/>
              <w:numPr>
                <w:ilvl w:val="1"/>
                <w:numId w:val="11"/>
              </w:numPr>
              <w:spacing w:line="276" w:lineRule="auto"/>
              <w:ind w:left="431" w:hanging="431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 xml:space="preserve">Уколико лица поред </w:t>
            </w:r>
            <w:r w:rsidR="001A6952" w:rsidRPr="00F70FCE">
              <w:rPr>
                <w:lang w:val="sr-Cyrl-RS"/>
              </w:rPr>
              <w:t>надзора над радом локалних јавних предузећа</w:t>
            </w:r>
            <w:r w:rsidRPr="00F70FCE">
              <w:rPr>
                <w:lang w:val="sr-Cyrl-RS"/>
              </w:rPr>
              <w:t xml:space="preserve"> обављају и друге послове, наведите просечно </w:t>
            </w:r>
            <w:r w:rsidR="001A6952" w:rsidRPr="00F70FCE">
              <w:rPr>
                <w:lang w:val="sr-Cyrl-RS"/>
              </w:rPr>
              <w:t xml:space="preserve">месечно </w:t>
            </w:r>
            <w:r w:rsidRPr="00F70FCE">
              <w:rPr>
                <w:lang w:val="sr-Cyrl-RS"/>
              </w:rPr>
              <w:t>ангажовање на пословима надзора (у процентима, 100%-лица искључиво врше послове назора)</w:t>
            </w:r>
            <w:r w:rsidR="003329C0" w:rsidRPr="00F70FCE">
              <w:rPr>
                <w:lang w:val="sr-Cyrl-RS"/>
              </w:rPr>
              <w:t>_____________%</w:t>
            </w:r>
          </w:p>
          <w:p w14:paraId="5F5FC2D7" w14:textId="0AE3D865" w:rsidR="003329C0" w:rsidRPr="00F70FCE" w:rsidRDefault="003329C0" w:rsidP="003329C0">
            <w:pPr>
              <w:pStyle w:val="ListParagraph"/>
              <w:spacing w:line="276" w:lineRule="auto"/>
              <w:ind w:left="431"/>
              <w:contextualSpacing w:val="0"/>
              <w:jc w:val="both"/>
              <w:rPr>
                <w:lang w:val="sr-Cyrl-RS"/>
              </w:rPr>
            </w:pPr>
          </w:p>
        </w:tc>
      </w:tr>
      <w:tr w:rsidR="001A6952" w:rsidRPr="00F70FCE" w14:paraId="4B9BF04B" w14:textId="77777777" w:rsidTr="003329C0">
        <w:trPr>
          <w:trHeight w:val="551"/>
        </w:trPr>
        <w:tc>
          <w:tcPr>
            <w:tcW w:w="5000" w:type="pct"/>
            <w:gridSpan w:val="8"/>
            <w:shd w:val="clear" w:color="auto" w:fill="DEEAF6" w:themeFill="accent1" w:themeFillTint="33"/>
          </w:tcPr>
          <w:p w14:paraId="185061B5" w14:textId="77777777" w:rsidR="001A6952" w:rsidRPr="00F70FCE" w:rsidRDefault="001A6952" w:rsidP="00F65A0A">
            <w:pPr>
              <w:pStyle w:val="ListParagraph"/>
              <w:tabs>
                <w:tab w:val="left" w:pos="454"/>
              </w:tabs>
              <w:spacing w:line="276" w:lineRule="auto"/>
              <w:ind w:left="0"/>
              <w:rPr>
                <w:lang w:val="sr-Cyrl-RS"/>
              </w:rPr>
            </w:pPr>
            <w:r w:rsidRPr="00F70FCE">
              <w:rPr>
                <w:lang w:val="sr-Cyrl-RS"/>
              </w:rPr>
              <w:t>Коментар:</w:t>
            </w:r>
          </w:p>
          <w:p w14:paraId="7EB046E0" w14:textId="5EC112DA" w:rsidR="001A6952" w:rsidRPr="00F70FCE" w:rsidRDefault="001A6952" w:rsidP="00F65A0A">
            <w:pPr>
              <w:spacing w:line="276" w:lineRule="auto"/>
              <w:jc w:val="center"/>
              <w:rPr>
                <w:lang w:val="sr-Cyrl-RS"/>
              </w:rPr>
            </w:pPr>
            <w:r w:rsidRPr="00F70FCE">
              <w:rPr>
                <w:rFonts w:cs="Times New Roman"/>
                <w:i/>
                <w:sz w:val="18"/>
                <w:szCs w:val="18"/>
                <w:lang w:val="sr-Cyrl-RS"/>
              </w:rPr>
              <w:t>(попуњава представник РЕЛОФ2)</w:t>
            </w:r>
          </w:p>
        </w:tc>
      </w:tr>
      <w:tr w:rsidR="00BA01F3" w:rsidRPr="00F70FCE" w14:paraId="3978612C" w14:textId="77777777" w:rsidTr="00202905">
        <w:trPr>
          <w:trHeight w:val="1842"/>
        </w:trPr>
        <w:tc>
          <w:tcPr>
            <w:tcW w:w="5000" w:type="pct"/>
            <w:gridSpan w:val="8"/>
            <w:tcBorders>
              <w:bottom w:val="dotted" w:sz="4" w:space="0" w:color="5B9BD5" w:themeColor="accent1"/>
            </w:tcBorders>
          </w:tcPr>
          <w:p w14:paraId="385E3CE5" w14:textId="359DD513" w:rsidR="00BA01F3" w:rsidRPr="00F70FCE" w:rsidRDefault="00BA01F3" w:rsidP="002E5B18">
            <w:pPr>
              <w:pStyle w:val="ListParagraph"/>
              <w:numPr>
                <w:ilvl w:val="1"/>
                <w:numId w:val="11"/>
              </w:numPr>
              <w:spacing w:line="276" w:lineRule="auto"/>
              <w:ind w:left="447" w:hanging="425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>Наведите на</w:t>
            </w:r>
            <w:r w:rsidR="00711EAE" w:rsidRPr="00F70FCE">
              <w:rPr>
                <w:lang w:val="sr-Cyrl-RS"/>
              </w:rPr>
              <w:t>чине путем којих запослени у јединици локалне самоуправе врше надзор над локалним јавним предузећа</w:t>
            </w:r>
            <w:r w:rsidRPr="00F70FCE">
              <w:rPr>
                <w:lang w:val="sr-Cyrl-RS"/>
              </w:rPr>
              <w:t xml:space="preserve"> (навести и процедуре и описати/прокоментарисати њихово фактичко спровођење)?</w:t>
            </w:r>
          </w:p>
          <w:p w14:paraId="1252FA41" w14:textId="77777777" w:rsidR="00BA01F3" w:rsidRPr="00F70FCE" w:rsidRDefault="00BA01F3" w:rsidP="002E5B18">
            <w:pPr>
              <w:pStyle w:val="ListParagraph"/>
              <w:numPr>
                <w:ilvl w:val="0"/>
                <w:numId w:val="20"/>
              </w:numPr>
              <w:tabs>
                <w:tab w:val="right" w:pos="9243"/>
              </w:tabs>
              <w:spacing w:line="276" w:lineRule="auto"/>
              <w:contextualSpacing w:val="0"/>
              <w:jc w:val="both"/>
              <w:rPr>
                <w:color w:val="5B9BD5" w:themeColor="accent1"/>
                <w:u w:val="single"/>
                <w:lang w:val="sr-Cyrl-RS"/>
              </w:rPr>
            </w:pPr>
            <w:r w:rsidRPr="00F70FCE">
              <w:rPr>
                <w:color w:val="5B9BD5" w:themeColor="accent1"/>
                <w:u w:val="single"/>
                <w:lang w:val="sr-Cyrl-RS"/>
              </w:rPr>
              <w:tab/>
            </w:r>
          </w:p>
          <w:p w14:paraId="14575A05" w14:textId="77777777" w:rsidR="00BA01F3" w:rsidRPr="00F70FCE" w:rsidRDefault="00BA01F3" w:rsidP="002E5B18">
            <w:pPr>
              <w:pStyle w:val="ListParagraph"/>
              <w:numPr>
                <w:ilvl w:val="0"/>
                <w:numId w:val="20"/>
              </w:numPr>
              <w:tabs>
                <w:tab w:val="right" w:pos="9243"/>
              </w:tabs>
              <w:spacing w:line="276" w:lineRule="auto"/>
              <w:contextualSpacing w:val="0"/>
              <w:jc w:val="both"/>
              <w:rPr>
                <w:color w:val="5B9BD5" w:themeColor="accent1"/>
                <w:u w:val="single"/>
                <w:lang w:val="sr-Cyrl-RS"/>
              </w:rPr>
            </w:pPr>
            <w:r w:rsidRPr="00F70FCE">
              <w:rPr>
                <w:color w:val="5B9BD5" w:themeColor="accent1"/>
                <w:u w:val="single"/>
                <w:lang w:val="sr-Cyrl-RS"/>
              </w:rPr>
              <w:tab/>
            </w:r>
          </w:p>
          <w:p w14:paraId="76253373" w14:textId="77777777" w:rsidR="00BA01F3" w:rsidRPr="00F70FCE" w:rsidRDefault="00BA01F3" w:rsidP="002E5B18">
            <w:pPr>
              <w:pStyle w:val="ListParagraph"/>
              <w:numPr>
                <w:ilvl w:val="0"/>
                <w:numId w:val="20"/>
              </w:numPr>
              <w:tabs>
                <w:tab w:val="right" w:pos="9243"/>
              </w:tabs>
              <w:spacing w:line="276" w:lineRule="auto"/>
              <w:contextualSpacing w:val="0"/>
              <w:jc w:val="both"/>
              <w:rPr>
                <w:color w:val="5B9BD5" w:themeColor="accent1"/>
                <w:u w:val="single"/>
                <w:lang w:val="sr-Cyrl-RS"/>
              </w:rPr>
            </w:pPr>
            <w:r w:rsidRPr="00F70FCE">
              <w:rPr>
                <w:color w:val="5B9BD5" w:themeColor="accent1"/>
                <w:u w:val="single"/>
                <w:lang w:val="sr-Cyrl-RS"/>
              </w:rPr>
              <w:tab/>
            </w:r>
          </w:p>
          <w:p w14:paraId="0C33C77B" w14:textId="77777777" w:rsidR="00BA01F3" w:rsidRPr="00F70FCE" w:rsidRDefault="00BA01F3" w:rsidP="002E5B18">
            <w:pPr>
              <w:pStyle w:val="ListParagraph"/>
              <w:numPr>
                <w:ilvl w:val="0"/>
                <w:numId w:val="20"/>
              </w:numPr>
              <w:tabs>
                <w:tab w:val="right" w:pos="9243"/>
              </w:tabs>
              <w:spacing w:line="276" w:lineRule="auto"/>
              <w:contextualSpacing w:val="0"/>
              <w:jc w:val="both"/>
              <w:rPr>
                <w:color w:val="5B9BD5" w:themeColor="accent1"/>
                <w:u w:val="single"/>
                <w:lang w:val="sr-Cyrl-RS"/>
              </w:rPr>
            </w:pPr>
            <w:r w:rsidRPr="00F70FCE">
              <w:rPr>
                <w:color w:val="5B9BD5" w:themeColor="accent1"/>
                <w:u w:val="single"/>
                <w:lang w:val="sr-Cyrl-RS"/>
              </w:rPr>
              <w:tab/>
            </w:r>
          </w:p>
        </w:tc>
      </w:tr>
      <w:tr w:rsidR="001A6952" w:rsidRPr="00F70FCE" w14:paraId="308E588F" w14:textId="77777777" w:rsidTr="003329C0">
        <w:trPr>
          <w:trHeight w:val="551"/>
        </w:trPr>
        <w:tc>
          <w:tcPr>
            <w:tcW w:w="5000" w:type="pct"/>
            <w:gridSpan w:val="8"/>
            <w:shd w:val="clear" w:color="auto" w:fill="DEEAF6" w:themeFill="accent1" w:themeFillTint="33"/>
          </w:tcPr>
          <w:p w14:paraId="1A2BA367" w14:textId="77777777" w:rsidR="001A6952" w:rsidRPr="00F70FCE" w:rsidRDefault="001A6952" w:rsidP="00F65A0A">
            <w:pPr>
              <w:pStyle w:val="ListParagraph"/>
              <w:tabs>
                <w:tab w:val="left" w:pos="454"/>
              </w:tabs>
              <w:spacing w:line="276" w:lineRule="auto"/>
              <w:ind w:left="0"/>
              <w:rPr>
                <w:lang w:val="sr-Cyrl-RS"/>
              </w:rPr>
            </w:pPr>
            <w:r w:rsidRPr="00F70FCE">
              <w:rPr>
                <w:lang w:val="sr-Cyrl-RS"/>
              </w:rPr>
              <w:t>Коментар:</w:t>
            </w:r>
          </w:p>
          <w:p w14:paraId="5A34A442" w14:textId="17285EB1" w:rsidR="001A6952" w:rsidRPr="00F70FCE" w:rsidRDefault="001A6952" w:rsidP="00F65A0A">
            <w:pPr>
              <w:spacing w:line="276" w:lineRule="auto"/>
              <w:jc w:val="center"/>
              <w:rPr>
                <w:lang w:val="sr-Cyrl-RS"/>
              </w:rPr>
            </w:pPr>
            <w:r w:rsidRPr="00F70FCE">
              <w:rPr>
                <w:rFonts w:cs="Times New Roman"/>
                <w:i/>
                <w:sz w:val="18"/>
                <w:szCs w:val="18"/>
                <w:lang w:val="sr-Cyrl-RS"/>
              </w:rPr>
              <w:t>(попуњава представник РЕЛОФ2)</w:t>
            </w:r>
          </w:p>
        </w:tc>
      </w:tr>
      <w:tr w:rsidR="00BA01F3" w:rsidRPr="00F70FCE" w14:paraId="5CF74EEE" w14:textId="77777777" w:rsidTr="00202905">
        <w:trPr>
          <w:trHeight w:val="425"/>
        </w:trPr>
        <w:tc>
          <w:tcPr>
            <w:tcW w:w="5000" w:type="pct"/>
            <w:gridSpan w:val="8"/>
          </w:tcPr>
          <w:p w14:paraId="5FE844F5" w14:textId="26A31BD7" w:rsidR="00BA01F3" w:rsidRPr="00F70FCE" w:rsidRDefault="002D395F" w:rsidP="002E5B18">
            <w:pPr>
              <w:pStyle w:val="ListParagraph"/>
              <w:numPr>
                <w:ilvl w:val="1"/>
                <w:numId w:val="11"/>
              </w:numPr>
              <w:spacing w:line="276" w:lineRule="auto"/>
              <w:ind w:left="431" w:hanging="431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>Да ли локална јавна предузећа</w:t>
            </w:r>
            <w:r w:rsidR="00BA01F3" w:rsidRPr="00F70FCE">
              <w:rPr>
                <w:lang w:val="sr-Cyrl-RS"/>
              </w:rPr>
              <w:t xml:space="preserve"> редовно достављају тромесечне извештаје о реализацији годишњег програма пословања (тромесечни извештаји)?</w:t>
            </w:r>
          </w:p>
          <w:p w14:paraId="6CAA5121" w14:textId="77777777" w:rsidR="00BA01F3" w:rsidRPr="00F70FCE" w:rsidRDefault="00BA01F3" w:rsidP="00F65A0A">
            <w:pPr>
              <w:pStyle w:val="ListParagraph"/>
              <w:spacing w:line="276" w:lineRule="auto"/>
              <w:ind w:left="0"/>
              <w:contextualSpacing w:val="0"/>
              <w:jc w:val="center"/>
              <w:rPr>
                <w:lang w:val="sr-Cyrl-RS"/>
              </w:rPr>
            </w:pPr>
            <w:r w:rsidRPr="00F70FCE">
              <w:rPr>
                <w:lang w:val="sr-Cyrl-RS"/>
              </w:rPr>
              <w:t>ДА</w:t>
            </w:r>
            <w:r w:rsidRPr="00F70FCE">
              <w:rPr>
                <w:lang w:val="sr-Cyrl-RS"/>
              </w:rPr>
              <w:tab/>
            </w:r>
            <w:r w:rsidRPr="00F70FCE">
              <w:rPr>
                <w:lang w:val="sr-Cyrl-RS"/>
              </w:rPr>
              <w:tab/>
              <w:t>НЕ</w:t>
            </w:r>
          </w:p>
        </w:tc>
      </w:tr>
      <w:tr w:rsidR="002D395F" w:rsidRPr="00F70FCE" w14:paraId="763A74D0" w14:textId="77777777" w:rsidTr="003329C0">
        <w:trPr>
          <w:trHeight w:val="551"/>
        </w:trPr>
        <w:tc>
          <w:tcPr>
            <w:tcW w:w="5000" w:type="pct"/>
            <w:gridSpan w:val="8"/>
            <w:shd w:val="clear" w:color="auto" w:fill="DEEAF6" w:themeFill="accent1" w:themeFillTint="33"/>
          </w:tcPr>
          <w:p w14:paraId="10CF8CAC" w14:textId="77777777" w:rsidR="002D395F" w:rsidRPr="00F70FCE" w:rsidRDefault="002D395F" w:rsidP="00F65A0A">
            <w:pPr>
              <w:pStyle w:val="ListParagraph"/>
              <w:tabs>
                <w:tab w:val="left" w:pos="454"/>
              </w:tabs>
              <w:spacing w:line="276" w:lineRule="auto"/>
              <w:ind w:left="0"/>
              <w:rPr>
                <w:lang w:val="sr-Cyrl-RS"/>
              </w:rPr>
            </w:pPr>
            <w:r w:rsidRPr="00F70FCE">
              <w:rPr>
                <w:lang w:val="sr-Cyrl-RS"/>
              </w:rPr>
              <w:t>Коментар:</w:t>
            </w:r>
          </w:p>
          <w:p w14:paraId="169BE8B0" w14:textId="05546626" w:rsidR="002D395F" w:rsidRPr="00F70FCE" w:rsidRDefault="002D395F" w:rsidP="00F65A0A">
            <w:pPr>
              <w:spacing w:line="276" w:lineRule="auto"/>
              <w:jc w:val="center"/>
              <w:rPr>
                <w:lang w:val="sr-Cyrl-RS"/>
              </w:rPr>
            </w:pPr>
            <w:r w:rsidRPr="00F70FCE">
              <w:rPr>
                <w:rFonts w:cs="Times New Roman"/>
                <w:i/>
                <w:sz w:val="18"/>
                <w:szCs w:val="18"/>
                <w:lang w:val="sr-Cyrl-RS"/>
              </w:rPr>
              <w:t>(попуњава представник РЕЛОФ2)</w:t>
            </w:r>
          </w:p>
        </w:tc>
      </w:tr>
      <w:tr w:rsidR="00BA01F3" w:rsidRPr="00F70FCE" w14:paraId="68443237" w14:textId="77777777" w:rsidTr="00202905">
        <w:trPr>
          <w:trHeight w:val="1030"/>
        </w:trPr>
        <w:tc>
          <w:tcPr>
            <w:tcW w:w="5000" w:type="pct"/>
            <w:gridSpan w:val="8"/>
          </w:tcPr>
          <w:p w14:paraId="3BA03757" w14:textId="77777777" w:rsidR="00BA01F3" w:rsidRPr="00F70FCE" w:rsidRDefault="00BA01F3" w:rsidP="002E5B18">
            <w:pPr>
              <w:pStyle w:val="ListParagraph"/>
              <w:numPr>
                <w:ilvl w:val="1"/>
                <w:numId w:val="11"/>
              </w:numPr>
              <w:spacing w:line="276" w:lineRule="auto"/>
              <w:ind w:left="454" w:hanging="454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>Уколико је одговор на претходно питање НЕ, наведите број предузећа која:</w:t>
            </w:r>
          </w:p>
          <w:p w14:paraId="0C77CE1D" w14:textId="77777777" w:rsidR="00BA01F3" w:rsidRPr="00F70FCE" w:rsidRDefault="00BA01F3" w:rsidP="002E5B18">
            <w:pPr>
              <w:pStyle w:val="ListParagraph"/>
              <w:numPr>
                <w:ilvl w:val="2"/>
                <w:numId w:val="11"/>
              </w:numPr>
              <w:tabs>
                <w:tab w:val="right" w:pos="4849"/>
              </w:tabs>
              <w:spacing w:line="276" w:lineRule="auto"/>
              <w:ind w:left="738" w:hanging="312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>нередовно достављају тромесечне извештаје:</w:t>
            </w:r>
            <w:r w:rsidRPr="00F70FCE">
              <w:rPr>
                <w:u w:val="single"/>
                <w:lang w:val="sr-Cyrl-RS"/>
              </w:rPr>
              <w:tab/>
            </w:r>
          </w:p>
          <w:p w14:paraId="6B2AE947" w14:textId="543A5F03" w:rsidR="00BA01F3" w:rsidRPr="00F70FCE" w:rsidRDefault="00BA01F3" w:rsidP="002E5B18">
            <w:pPr>
              <w:pStyle w:val="ListParagraph"/>
              <w:numPr>
                <w:ilvl w:val="2"/>
                <w:numId w:val="11"/>
              </w:numPr>
              <w:tabs>
                <w:tab w:val="right" w:pos="4849"/>
                <w:tab w:val="right" w:pos="5132"/>
              </w:tabs>
              <w:spacing w:line="276" w:lineRule="auto"/>
              <w:ind w:left="738" w:hanging="312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>уопште не достављају тромесечне извештаје:</w:t>
            </w:r>
            <w:r w:rsidRPr="00F70FCE">
              <w:rPr>
                <w:u w:val="single"/>
                <w:lang w:val="sr-Cyrl-RS"/>
              </w:rPr>
              <w:tab/>
            </w:r>
            <w:r w:rsidR="002D395F" w:rsidRPr="00F70FCE">
              <w:rPr>
                <w:u w:val="single"/>
                <w:lang w:val="sr-Cyrl-RS"/>
              </w:rPr>
              <w:tab/>
            </w:r>
          </w:p>
        </w:tc>
      </w:tr>
      <w:tr w:rsidR="002D395F" w:rsidRPr="00F70FCE" w14:paraId="1AFC4133" w14:textId="77777777" w:rsidTr="003329C0">
        <w:trPr>
          <w:trHeight w:val="551"/>
        </w:trPr>
        <w:tc>
          <w:tcPr>
            <w:tcW w:w="5000" w:type="pct"/>
            <w:gridSpan w:val="8"/>
            <w:shd w:val="clear" w:color="auto" w:fill="DEEAF6" w:themeFill="accent1" w:themeFillTint="33"/>
          </w:tcPr>
          <w:p w14:paraId="16E50644" w14:textId="77777777" w:rsidR="002D395F" w:rsidRPr="00F70FCE" w:rsidRDefault="002D395F" w:rsidP="00F65A0A">
            <w:pPr>
              <w:pStyle w:val="ListParagraph"/>
              <w:tabs>
                <w:tab w:val="left" w:pos="454"/>
              </w:tabs>
              <w:spacing w:line="276" w:lineRule="auto"/>
              <w:ind w:left="0"/>
              <w:rPr>
                <w:lang w:val="sr-Cyrl-RS"/>
              </w:rPr>
            </w:pPr>
            <w:r w:rsidRPr="00F70FCE">
              <w:rPr>
                <w:lang w:val="sr-Cyrl-RS"/>
              </w:rPr>
              <w:t>Коментар:</w:t>
            </w:r>
          </w:p>
          <w:p w14:paraId="1B4757B3" w14:textId="6B2E15EC" w:rsidR="002D395F" w:rsidRPr="00F70FCE" w:rsidRDefault="002D395F" w:rsidP="00F65A0A">
            <w:pPr>
              <w:spacing w:line="276" w:lineRule="auto"/>
              <w:jc w:val="center"/>
              <w:rPr>
                <w:lang w:val="sr-Cyrl-RS"/>
              </w:rPr>
            </w:pPr>
            <w:r w:rsidRPr="00F70FCE">
              <w:rPr>
                <w:rFonts w:cs="Times New Roman"/>
                <w:i/>
                <w:sz w:val="18"/>
                <w:szCs w:val="18"/>
                <w:lang w:val="sr-Cyrl-RS"/>
              </w:rPr>
              <w:t>(попуњава представник РЕЛОФ2)</w:t>
            </w:r>
          </w:p>
        </w:tc>
      </w:tr>
      <w:tr w:rsidR="00BA01F3" w:rsidRPr="00F70FCE" w14:paraId="651F0FE8" w14:textId="77777777" w:rsidTr="00202905">
        <w:trPr>
          <w:trHeight w:val="1134"/>
        </w:trPr>
        <w:tc>
          <w:tcPr>
            <w:tcW w:w="5000" w:type="pct"/>
            <w:gridSpan w:val="8"/>
          </w:tcPr>
          <w:p w14:paraId="19A0AEE5" w14:textId="489AA5E3" w:rsidR="00BA01F3" w:rsidRPr="00F70FCE" w:rsidRDefault="002D395F" w:rsidP="002E5B18">
            <w:pPr>
              <w:pStyle w:val="ListParagraph"/>
              <w:numPr>
                <w:ilvl w:val="1"/>
                <w:numId w:val="11"/>
              </w:numPr>
              <w:spacing w:line="276" w:lineRule="auto"/>
              <w:ind w:left="447" w:hanging="447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>Уколико постоје локална јавна предузећа</w:t>
            </w:r>
            <w:r w:rsidR="00BA01F3" w:rsidRPr="00F70FCE">
              <w:rPr>
                <w:lang w:val="sr-Cyrl-RS"/>
              </w:rPr>
              <w:t xml:space="preserve"> која не достављају </w:t>
            </w:r>
            <w:r w:rsidRPr="00F70FCE">
              <w:rPr>
                <w:lang w:val="sr-Cyrl-RS"/>
              </w:rPr>
              <w:t xml:space="preserve">тромесечне извештаје </w:t>
            </w:r>
            <w:r w:rsidR="00BA01F3" w:rsidRPr="00F70FCE">
              <w:rPr>
                <w:lang w:val="sr-Cyrl-RS"/>
              </w:rPr>
              <w:t>наведите разлоге:</w:t>
            </w:r>
          </w:p>
          <w:p w14:paraId="032B3590" w14:textId="77777777" w:rsidR="00476532" w:rsidRPr="00F70FCE" w:rsidRDefault="00476532" w:rsidP="002E5B18">
            <w:pPr>
              <w:pStyle w:val="ListParagraph"/>
              <w:numPr>
                <w:ilvl w:val="0"/>
                <w:numId w:val="21"/>
              </w:numPr>
              <w:tabs>
                <w:tab w:val="right" w:pos="9243"/>
              </w:tabs>
              <w:spacing w:line="276" w:lineRule="auto"/>
              <w:contextualSpacing w:val="0"/>
              <w:jc w:val="both"/>
              <w:rPr>
                <w:color w:val="5B9BD5" w:themeColor="accent1"/>
                <w:u w:val="single"/>
                <w:lang w:val="sr-Cyrl-RS"/>
              </w:rPr>
            </w:pPr>
            <w:r w:rsidRPr="00F70FCE">
              <w:rPr>
                <w:color w:val="5B9BD5" w:themeColor="accent1"/>
                <w:u w:val="single"/>
                <w:lang w:val="sr-Cyrl-RS"/>
              </w:rPr>
              <w:tab/>
            </w:r>
          </w:p>
          <w:p w14:paraId="2BB28C3D" w14:textId="77777777" w:rsidR="00476532" w:rsidRPr="00F70FCE" w:rsidRDefault="00476532" w:rsidP="002E5B18">
            <w:pPr>
              <w:pStyle w:val="ListParagraph"/>
              <w:numPr>
                <w:ilvl w:val="0"/>
                <w:numId w:val="21"/>
              </w:numPr>
              <w:tabs>
                <w:tab w:val="right" w:pos="9243"/>
              </w:tabs>
              <w:spacing w:line="276" w:lineRule="auto"/>
              <w:contextualSpacing w:val="0"/>
              <w:jc w:val="both"/>
              <w:rPr>
                <w:color w:val="5B9BD5" w:themeColor="accent1"/>
                <w:u w:val="single"/>
                <w:lang w:val="sr-Cyrl-RS"/>
              </w:rPr>
            </w:pPr>
            <w:r w:rsidRPr="00F70FCE">
              <w:rPr>
                <w:color w:val="5B9BD5" w:themeColor="accent1"/>
                <w:u w:val="single"/>
                <w:lang w:val="sr-Cyrl-RS"/>
              </w:rPr>
              <w:tab/>
            </w:r>
          </w:p>
          <w:p w14:paraId="5A5E0CD4" w14:textId="32526C73" w:rsidR="00476532" w:rsidRPr="00F70FCE" w:rsidRDefault="00476532" w:rsidP="002E5B18">
            <w:pPr>
              <w:pStyle w:val="ListParagraph"/>
              <w:numPr>
                <w:ilvl w:val="0"/>
                <w:numId w:val="21"/>
              </w:numPr>
              <w:tabs>
                <w:tab w:val="right" w:pos="9243"/>
              </w:tabs>
              <w:spacing w:line="276" w:lineRule="auto"/>
              <w:contextualSpacing w:val="0"/>
              <w:jc w:val="both"/>
              <w:rPr>
                <w:color w:val="5B9BD5" w:themeColor="accent1"/>
                <w:u w:val="single"/>
                <w:lang w:val="sr-Cyrl-RS"/>
              </w:rPr>
            </w:pPr>
            <w:r w:rsidRPr="00F70FCE">
              <w:rPr>
                <w:color w:val="5B9BD5" w:themeColor="accent1"/>
                <w:u w:val="single"/>
                <w:lang w:val="sr-Cyrl-RS"/>
              </w:rPr>
              <w:tab/>
            </w:r>
          </w:p>
        </w:tc>
      </w:tr>
      <w:tr w:rsidR="002D395F" w:rsidRPr="00F70FCE" w14:paraId="160A6D1A" w14:textId="77777777" w:rsidTr="003329C0">
        <w:trPr>
          <w:trHeight w:val="551"/>
        </w:trPr>
        <w:tc>
          <w:tcPr>
            <w:tcW w:w="5000" w:type="pct"/>
            <w:gridSpan w:val="8"/>
            <w:shd w:val="clear" w:color="auto" w:fill="DEEAF6" w:themeFill="accent1" w:themeFillTint="33"/>
          </w:tcPr>
          <w:p w14:paraId="0E38F749" w14:textId="77777777" w:rsidR="002D395F" w:rsidRPr="00F70FCE" w:rsidRDefault="002D395F" w:rsidP="00F65A0A">
            <w:pPr>
              <w:pStyle w:val="ListParagraph"/>
              <w:tabs>
                <w:tab w:val="left" w:pos="454"/>
              </w:tabs>
              <w:spacing w:line="276" w:lineRule="auto"/>
              <w:ind w:left="0"/>
              <w:rPr>
                <w:lang w:val="sr-Cyrl-RS"/>
              </w:rPr>
            </w:pPr>
            <w:r w:rsidRPr="00F70FCE">
              <w:rPr>
                <w:lang w:val="sr-Cyrl-RS"/>
              </w:rPr>
              <w:t>Коментар:</w:t>
            </w:r>
          </w:p>
          <w:p w14:paraId="73B230E3" w14:textId="3A73593A" w:rsidR="002D395F" w:rsidRPr="00F70FCE" w:rsidRDefault="002D395F" w:rsidP="00F65A0A">
            <w:pPr>
              <w:spacing w:line="276" w:lineRule="auto"/>
              <w:jc w:val="center"/>
              <w:rPr>
                <w:lang w:val="sr-Cyrl-RS"/>
              </w:rPr>
            </w:pPr>
            <w:r w:rsidRPr="00F70FCE">
              <w:rPr>
                <w:rFonts w:cs="Times New Roman"/>
                <w:i/>
                <w:sz w:val="18"/>
                <w:szCs w:val="18"/>
                <w:lang w:val="sr-Cyrl-RS"/>
              </w:rPr>
              <w:t>(попуњава представник РЕЛОФ2)</w:t>
            </w:r>
          </w:p>
        </w:tc>
      </w:tr>
      <w:tr w:rsidR="00BA01F3" w:rsidRPr="00F70FCE" w14:paraId="3CFF5EEC" w14:textId="77777777" w:rsidTr="00A66DC4">
        <w:trPr>
          <w:trHeight w:val="564"/>
        </w:trPr>
        <w:tc>
          <w:tcPr>
            <w:tcW w:w="5000" w:type="pct"/>
            <w:gridSpan w:val="8"/>
          </w:tcPr>
          <w:p w14:paraId="4E8DA6C7" w14:textId="7FBF39B2" w:rsidR="00BA01F3" w:rsidRPr="00F70FCE" w:rsidRDefault="00BA01F3" w:rsidP="002E5B18">
            <w:pPr>
              <w:pStyle w:val="ListParagraph"/>
              <w:numPr>
                <w:ilvl w:val="1"/>
                <w:numId w:val="11"/>
              </w:numPr>
              <w:spacing w:line="276" w:lineRule="auto"/>
              <w:ind w:left="447" w:hanging="567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>Да ли постој</w:t>
            </w:r>
            <w:r w:rsidR="002D395F" w:rsidRPr="00F70FCE">
              <w:rPr>
                <w:lang w:val="sr-Cyrl-RS"/>
              </w:rPr>
              <w:t>и одређена врста санкције за локална јавна предузећа</w:t>
            </w:r>
            <w:r w:rsidRPr="00F70FCE">
              <w:rPr>
                <w:lang w:val="sr-Cyrl-RS"/>
              </w:rPr>
              <w:t xml:space="preserve"> која не достављају или нередовно достављају тромесечне извештаје и </w:t>
            </w:r>
            <w:r w:rsidR="002D395F" w:rsidRPr="00F70FCE">
              <w:rPr>
                <w:lang w:val="sr-Cyrl-RS"/>
              </w:rPr>
              <w:t xml:space="preserve">ако постоје </w:t>
            </w:r>
            <w:r w:rsidRPr="00F70FCE">
              <w:rPr>
                <w:lang w:val="sr-Cyrl-RS"/>
              </w:rPr>
              <w:t>које:</w:t>
            </w:r>
          </w:p>
          <w:p w14:paraId="7B519EE1" w14:textId="77777777" w:rsidR="00476532" w:rsidRPr="00F70FCE" w:rsidRDefault="00476532" w:rsidP="002E5B18">
            <w:pPr>
              <w:pStyle w:val="ListParagraph"/>
              <w:numPr>
                <w:ilvl w:val="0"/>
                <w:numId w:val="22"/>
              </w:numPr>
              <w:tabs>
                <w:tab w:val="right" w:pos="9243"/>
              </w:tabs>
              <w:spacing w:line="276" w:lineRule="auto"/>
              <w:contextualSpacing w:val="0"/>
              <w:jc w:val="both"/>
              <w:rPr>
                <w:color w:val="5B9BD5" w:themeColor="accent1"/>
                <w:u w:val="single"/>
                <w:lang w:val="sr-Cyrl-RS"/>
              </w:rPr>
            </w:pPr>
            <w:r w:rsidRPr="00F70FCE">
              <w:rPr>
                <w:color w:val="5B9BD5" w:themeColor="accent1"/>
                <w:u w:val="single"/>
                <w:lang w:val="sr-Cyrl-RS"/>
              </w:rPr>
              <w:tab/>
            </w:r>
          </w:p>
          <w:p w14:paraId="05492AAF" w14:textId="77777777" w:rsidR="00476532" w:rsidRPr="00F70FCE" w:rsidRDefault="00476532" w:rsidP="002E5B18">
            <w:pPr>
              <w:pStyle w:val="ListParagraph"/>
              <w:numPr>
                <w:ilvl w:val="0"/>
                <w:numId w:val="22"/>
              </w:numPr>
              <w:tabs>
                <w:tab w:val="right" w:pos="9243"/>
              </w:tabs>
              <w:spacing w:line="276" w:lineRule="auto"/>
              <w:contextualSpacing w:val="0"/>
              <w:jc w:val="both"/>
              <w:rPr>
                <w:color w:val="5B9BD5" w:themeColor="accent1"/>
                <w:u w:val="single"/>
                <w:lang w:val="sr-Cyrl-RS"/>
              </w:rPr>
            </w:pPr>
            <w:r w:rsidRPr="00F70FCE">
              <w:rPr>
                <w:color w:val="5B9BD5" w:themeColor="accent1"/>
                <w:u w:val="single"/>
                <w:lang w:val="sr-Cyrl-RS"/>
              </w:rPr>
              <w:tab/>
            </w:r>
          </w:p>
          <w:p w14:paraId="29084302" w14:textId="29592629" w:rsidR="00476532" w:rsidRPr="00F70FCE" w:rsidRDefault="00476532" w:rsidP="002E5B18">
            <w:pPr>
              <w:pStyle w:val="ListParagraph"/>
              <w:numPr>
                <w:ilvl w:val="0"/>
                <w:numId w:val="22"/>
              </w:numPr>
              <w:tabs>
                <w:tab w:val="right" w:pos="9243"/>
              </w:tabs>
              <w:spacing w:line="276" w:lineRule="auto"/>
              <w:contextualSpacing w:val="0"/>
              <w:jc w:val="both"/>
              <w:rPr>
                <w:color w:val="5B9BD5" w:themeColor="accent1"/>
                <w:u w:val="single"/>
                <w:lang w:val="sr-Cyrl-RS"/>
              </w:rPr>
            </w:pPr>
            <w:r w:rsidRPr="00F70FCE">
              <w:rPr>
                <w:color w:val="5B9BD5" w:themeColor="accent1"/>
                <w:u w:val="single"/>
                <w:lang w:val="sr-Cyrl-RS"/>
              </w:rPr>
              <w:tab/>
            </w:r>
          </w:p>
        </w:tc>
      </w:tr>
      <w:tr w:rsidR="002D395F" w:rsidRPr="00F70FCE" w14:paraId="2FD20371" w14:textId="77777777" w:rsidTr="003329C0">
        <w:trPr>
          <w:trHeight w:val="551"/>
        </w:trPr>
        <w:tc>
          <w:tcPr>
            <w:tcW w:w="5000" w:type="pct"/>
            <w:gridSpan w:val="8"/>
            <w:shd w:val="clear" w:color="auto" w:fill="DEEAF6" w:themeFill="accent1" w:themeFillTint="33"/>
          </w:tcPr>
          <w:p w14:paraId="2FF54402" w14:textId="77777777" w:rsidR="002D395F" w:rsidRPr="00F70FCE" w:rsidRDefault="002D395F" w:rsidP="00F65A0A">
            <w:pPr>
              <w:pStyle w:val="ListParagraph"/>
              <w:tabs>
                <w:tab w:val="left" w:pos="454"/>
              </w:tabs>
              <w:spacing w:line="276" w:lineRule="auto"/>
              <w:ind w:left="0"/>
              <w:rPr>
                <w:lang w:val="sr-Cyrl-RS"/>
              </w:rPr>
            </w:pPr>
            <w:r w:rsidRPr="00F70FCE">
              <w:rPr>
                <w:lang w:val="sr-Cyrl-RS"/>
              </w:rPr>
              <w:t>Коментар:</w:t>
            </w:r>
          </w:p>
          <w:p w14:paraId="2BE94A3E" w14:textId="6F3EC44F" w:rsidR="002D395F" w:rsidRPr="00F70FCE" w:rsidRDefault="002D395F" w:rsidP="00F65A0A">
            <w:pPr>
              <w:spacing w:line="276" w:lineRule="auto"/>
              <w:jc w:val="center"/>
              <w:rPr>
                <w:lang w:val="sr-Cyrl-RS"/>
              </w:rPr>
            </w:pPr>
            <w:r w:rsidRPr="00F70FCE">
              <w:rPr>
                <w:rFonts w:cs="Times New Roman"/>
                <w:i/>
                <w:sz w:val="18"/>
                <w:szCs w:val="18"/>
                <w:lang w:val="sr-Cyrl-RS"/>
              </w:rPr>
              <w:t>(попуњава представник РЕЛОФ2)</w:t>
            </w:r>
          </w:p>
        </w:tc>
      </w:tr>
      <w:tr w:rsidR="00BA01F3" w:rsidRPr="00F70FCE" w14:paraId="5AFA1C3B" w14:textId="77777777" w:rsidTr="002D395F">
        <w:trPr>
          <w:trHeight w:val="422"/>
        </w:trPr>
        <w:tc>
          <w:tcPr>
            <w:tcW w:w="5000" w:type="pct"/>
            <w:gridSpan w:val="8"/>
          </w:tcPr>
          <w:p w14:paraId="26DAD481" w14:textId="0863EC55" w:rsidR="00BA01F3" w:rsidRPr="00F70FCE" w:rsidRDefault="00BA01F3" w:rsidP="002E5B18">
            <w:pPr>
              <w:pStyle w:val="ListParagraph"/>
              <w:numPr>
                <w:ilvl w:val="1"/>
                <w:numId w:val="11"/>
              </w:numPr>
              <w:spacing w:line="276" w:lineRule="auto"/>
              <w:ind w:left="454" w:hanging="454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 xml:space="preserve">У процесу достављања тромесечних извештаја </w:t>
            </w:r>
            <w:r w:rsidR="002D395F" w:rsidRPr="00F70FCE">
              <w:rPr>
                <w:lang w:val="sr-Cyrl-RS"/>
              </w:rPr>
              <w:t>локална јавна предузећа</w:t>
            </w:r>
            <w:r w:rsidRPr="00F70FCE">
              <w:rPr>
                <w:lang w:val="sr-Cyrl-RS"/>
              </w:rPr>
              <w:t>:</w:t>
            </w:r>
          </w:p>
          <w:p w14:paraId="34171329" w14:textId="56B4A021" w:rsidR="00BA01F3" w:rsidRPr="00F70FCE" w:rsidRDefault="00BA01F3" w:rsidP="002E5B18">
            <w:pPr>
              <w:pStyle w:val="ListParagraph"/>
              <w:numPr>
                <w:ilvl w:val="2"/>
                <w:numId w:val="11"/>
              </w:numPr>
              <w:tabs>
                <w:tab w:val="right" w:pos="4849"/>
              </w:tabs>
              <w:spacing w:line="276" w:lineRule="auto"/>
              <w:ind w:left="738" w:hanging="312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>поштују прописане рокове,</w:t>
            </w:r>
          </w:p>
          <w:p w14:paraId="6A70060D" w14:textId="63F5B1FC" w:rsidR="002D395F" w:rsidRPr="00F70FCE" w:rsidRDefault="002D395F" w:rsidP="002E5B18">
            <w:pPr>
              <w:pStyle w:val="ListParagraph"/>
              <w:numPr>
                <w:ilvl w:val="2"/>
                <w:numId w:val="11"/>
              </w:numPr>
              <w:tabs>
                <w:tab w:val="right" w:pos="4849"/>
              </w:tabs>
              <w:spacing w:line="276" w:lineRule="auto"/>
              <w:ind w:left="738" w:hanging="312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lastRenderedPageBreak/>
              <w:t>поштују прописане рокове уз редовно подсећање од стране запослених у јединици локалне самоуправе (телефон, м</w:t>
            </w:r>
            <w:r w:rsidR="0012143E" w:rsidRPr="00F70FCE">
              <w:rPr>
                <w:lang w:val="sr-Cyrl-RS"/>
              </w:rPr>
              <w:t>еј</w:t>
            </w:r>
            <w:r w:rsidRPr="00F70FCE">
              <w:rPr>
                <w:lang w:val="sr-Cyrl-RS"/>
              </w:rPr>
              <w:t xml:space="preserve">л), </w:t>
            </w:r>
          </w:p>
          <w:p w14:paraId="7446CB81" w14:textId="77777777" w:rsidR="00BA01F3" w:rsidRPr="00F70FCE" w:rsidRDefault="00BA01F3" w:rsidP="002E5B18">
            <w:pPr>
              <w:pStyle w:val="ListParagraph"/>
              <w:numPr>
                <w:ilvl w:val="2"/>
                <w:numId w:val="11"/>
              </w:numPr>
              <w:tabs>
                <w:tab w:val="right" w:pos="4849"/>
              </w:tabs>
              <w:spacing w:line="276" w:lineRule="auto"/>
              <w:ind w:left="738" w:hanging="312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>пробијају прописане рокове, са просечним бројем дана кашњења _____ (процена)</w:t>
            </w:r>
          </w:p>
        </w:tc>
      </w:tr>
      <w:tr w:rsidR="002D395F" w:rsidRPr="00F70FCE" w14:paraId="26A8F14E" w14:textId="77777777" w:rsidTr="003329C0">
        <w:trPr>
          <w:trHeight w:val="551"/>
        </w:trPr>
        <w:tc>
          <w:tcPr>
            <w:tcW w:w="5000" w:type="pct"/>
            <w:gridSpan w:val="8"/>
            <w:shd w:val="clear" w:color="auto" w:fill="DEEAF6" w:themeFill="accent1" w:themeFillTint="33"/>
          </w:tcPr>
          <w:p w14:paraId="70A69916" w14:textId="77777777" w:rsidR="002D395F" w:rsidRPr="00F70FCE" w:rsidRDefault="002D395F" w:rsidP="00F65A0A">
            <w:pPr>
              <w:pStyle w:val="ListParagraph"/>
              <w:tabs>
                <w:tab w:val="left" w:pos="454"/>
              </w:tabs>
              <w:spacing w:line="276" w:lineRule="auto"/>
              <w:ind w:left="0"/>
              <w:rPr>
                <w:lang w:val="sr-Cyrl-RS"/>
              </w:rPr>
            </w:pPr>
            <w:r w:rsidRPr="00F70FCE">
              <w:rPr>
                <w:lang w:val="sr-Cyrl-RS"/>
              </w:rPr>
              <w:lastRenderedPageBreak/>
              <w:t>Коментар:</w:t>
            </w:r>
          </w:p>
          <w:p w14:paraId="4819F3C0" w14:textId="424BC8D8" w:rsidR="002D395F" w:rsidRPr="00F70FCE" w:rsidRDefault="002D395F" w:rsidP="00F65A0A">
            <w:pPr>
              <w:spacing w:line="276" w:lineRule="auto"/>
              <w:jc w:val="center"/>
              <w:rPr>
                <w:lang w:val="sr-Cyrl-RS"/>
              </w:rPr>
            </w:pPr>
            <w:r w:rsidRPr="00F70FCE">
              <w:rPr>
                <w:rFonts w:cs="Times New Roman"/>
                <w:i/>
                <w:sz w:val="18"/>
                <w:szCs w:val="18"/>
                <w:lang w:val="sr-Cyrl-RS"/>
              </w:rPr>
              <w:t>(попуњава представник РЕЛОФ2)</w:t>
            </w:r>
          </w:p>
        </w:tc>
      </w:tr>
      <w:tr w:rsidR="00BA01F3" w:rsidRPr="00F70FCE" w14:paraId="79AD3ACB" w14:textId="77777777" w:rsidTr="00202905">
        <w:trPr>
          <w:trHeight w:val="382"/>
        </w:trPr>
        <w:tc>
          <w:tcPr>
            <w:tcW w:w="5000" w:type="pct"/>
            <w:gridSpan w:val="8"/>
            <w:tcBorders>
              <w:bottom w:val="single" w:sz="4" w:space="0" w:color="5B9BD5" w:themeColor="accent1"/>
            </w:tcBorders>
          </w:tcPr>
          <w:p w14:paraId="3A3E0E09" w14:textId="29019D1C" w:rsidR="00BA01F3" w:rsidRPr="00F70FCE" w:rsidRDefault="00BA01F3" w:rsidP="002E5B18">
            <w:pPr>
              <w:pStyle w:val="ListParagraph"/>
              <w:numPr>
                <w:ilvl w:val="1"/>
                <w:numId w:val="11"/>
              </w:numPr>
              <w:spacing w:line="276" w:lineRule="auto"/>
              <w:ind w:left="454" w:hanging="454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>Процените квалитет тромес</w:t>
            </w:r>
            <w:r w:rsidR="002D395F" w:rsidRPr="00F70FCE">
              <w:rPr>
                <w:lang w:val="sr-Cyrl-RS"/>
              </w:rPr>
              <w:t>ечних извештаја локалних јавних предузећа</w:t>
            </w:r>
            <w:r w:rsidRPr="00F70FCE">
              <w:rPr>
                <w:lang w:val="sr-Cyrl-RS"/>
              </w:rPr>
              <w:t xml:space="preserve"> (на скали од 1-5, где је 1-незадовољавајући, а 5-врло висок) </w:t>
            </w:r>
            <w:r w:rsidRPr="00F70FCE">
              <w:rPr>
                <w:lang w:val="sr-Cyrl-RS"/>
              </w:rPr>
              <w:tab/>
            </w:r>
          </w:p>
        </w:tc>
      </w:tr>
      <w:tr w:rsidR="002025EC" w:rsidRPr="00F70FCE" w14:paraId="206B0F4C" w14:textId="77777777" w:rsidTr="00A66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767" w:type="pct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05B5818D" w14:textId="77777777" w:rsidR="00BA01F3" w:rsidRPr="00F70FCE" w:rsidRDefault="00BA01F3" w:rsidP="002E5B18">
            <w:pPr>
              <w:pStyle w:val="ListParagraph"/>
              <w:numPr>
                <w:ilvl w:val="2"/>
                <w:numId w:val="11"/>
              </w:numPr>
              <w:tabs>
                <w:tab w:val="right" w:pos="4849"/>
              </w:tabs>
              <w:spacing w:line="276" w:lineRule="auto"/>
              <w:ind w:left="738" w:hanging="312"/>
              <w:contextualSpacing w:val="0"/>
              <w:rPr>
                <w:lang w:val="sr-Cyrl-RS"/>
              </w:rPr>
            </w:pPr>
            <w:r w:rsidRPr="00F70FCE">
              <w:rPr>
                <w:lang w:val="sr-Cyrl-RS"/>
              </w:rPr>
              <w:t>Потпуност података</w:t>
            </w:r>
          </w:p>
        </w:tc>
        <w:tc>
          <w:tcPr>
            <w:tcW w:w="430" w:type="pct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1F379ED2" w14:textId="77777777" w:rsidR="00BA01F3" w:rsidRPr="00F70FCE" w:rsidRDefault="00BA01F3" w:rsidP="00F65A0A">
            <w:pPr>
              <w:pStyle w:val="ListParagraph"/>
              <w:spacing w:line="276" w:lineRule="auto"/>
              <w:ind w:left="0"/>
              <w:contextualSpacing w:val="0"/>
              <w:jc w:val="center"/>
              <w:rPr>
                <w:lang w:val="sr-Cyrl-RS"/>
              </w:rPr>
            </w:pPr>
            <w:r w:rsidRPr="00F70FCE">
              <w:rPr>
                <w:lang w:val="sr-Cyrl-RS"/>
              </w:rPr>
              <w:t>1</w:t>
            </w:r>
          </w:p>
        </w:tc>
        <w:tc>
          <w:tcPr>
            <w:tcW w:w="421" w:type="pct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33D4924A" w14:textId="77777777" w:rsidR="00BA01F3" w:rsidRPr="00F70FCE" w:rsidRDefault="00BA01F3" w:rsidP="00F65A0A">
            <w:pPr>
              <w:pStyle w:val="ListParagraph"/>
              <w:spacing w:line="276" w:lineRule="auto"/>
              <w:ind w:left="0"/>
              <w:contextualSpacing w:val="0"/>
              <w:jc w:val="center"/>
              <w:rPr>
                <w:lang w:val="sr-Cyrl-RS"/>
              </w:rPr>
            </w:pPr>
            <w:r w:rsidRPr="00F70FCE">
              <w:rPr>
                <w:lang w:val="sr-Cyrl-RS"/>
              </w:rPr>
              <w:t>2</w:t>
            </w:r>
          </w:p>
        </w:tc>
        <w:tc>
          <w:tcPr>
            <w:tcW w:w="421" w:type="pct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7CFCFCF7" w14:textId="77777777" w:rsidR="00BA01F3" w:rsidRPr="00F70FCE" w:rsidRDefault="00BA01F3" w:rsidP="00F65A0A">
            <w:pPr>
              <w:pStyle w:val="ListParagraph"/>
              <w:spacing w:line="276" w:lineRule="auto"/>
              <w:ind w:left="0"/>
              <w:contextualSpacing w:val="0"/>
              <w:jc w:val="center"/>
              <w:rPr>
                <w:lang w:val="sr-Cyrl-RS"/>
              </w:rPr>
            </w:pPr>
            <w:r w:rsidRPr="00F70FCE">
              <w:rPr>
                <w:lang w:val="sr-Cyrl-RS"/>
              </w:rPr>
              <w:t>3</w:t>
            </w:r>
          </w:p>
        </w:tc>
        <w:tc>
          <w:tcPr>
            <w:tcW w:w="421" w:type="pct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10819901" w14:textId="77777777" w:rsidR="00BA01F3" w:rsidRPr="00F70FCE" w:rsidRDefault="00BA01F3" w:rsidP="00F65A0A">
            <w:pPr>
              <w:pStyle w:val="ListParagraph"/>
              <w:spacing w:line="276" w:lineRule="auto"/>
              <w:ind w:left="0"/>
              <w:contextualSpacing w:val="0"/>
              <w:jc w:val="center"/>
              <w:rPr>
                <w:lang w:val="sr-Cyrl-RS"/>
              </w:rPr>
            </w:pPr>
            <w:r w:rsidRPr="00F70FCE">
              <w:rPr>
                <w:lang w:val="sr-Cyrl-RS"/>
              </w:rPr>
              <w:t>4</w:t>
            </w:r>
          </w:p>
        </w:tc>
        <w:tc>
          <w:tcPr>
            <w:tcW w:w="540" w:type="pct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56D765D9" w14:textId="77777777" w:rsidR="00BA01F3" w:rsidRPr="00F70FCE" w:rsidRDefault="00BA01F3" w:rsidP="00F65A0A">
            <w:pPr>
              <w:pStyle w:val="ListParagraph"/>
              <w:spacing w:line="276" w:lineRule="auto"/>
              <w:ind w:left="0"/>
              <w:contextualSpacing w:val="0"/>
              <w:jc w:val="center"/>
              <w:rPr>
                <w:lang w:val="sr-Cyrl-RS"/>
              </w:rPr>
            </w:pPr>
            <w:r w:rsidRPr="00F70FCE">
              <w:rPr>
                <w:lang w:val="sr-Cyrl-RS"/>
              </w:rPr>
              <w:t>5</w:t>
            </w:r>
          </w:p>
        </w:tc>
      </w:tr>
      <w:tr w:rsidR="002025EC" w:rsidRPr="00F70FCE" w14:paraId="774309C4" w14:textId="77777777" w:rsidTr="00A66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767" w:type="pct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4636ABCE" w14:textId="77777777" w:rsidR="00BA01F3" w:rsidRPr="00F70FCE" w:rsidRDefault="00BA01F3" w:rsidP="002E5B18">
            <w:pPr>
              <w:pStyle w:val="ListParagraph"/>
              <w:numPr>
                <w:ilvl w:val="2"/>
                <w:numId w:val="11"/>
              </w:numPr>
              <w:tabs>
                <w:tab w:val="right" w:pos="4849"/>
              </w:tabs>
              <w:spacing w:line="276" w:lineRule="auto"/>
              <w:ind w:left="738" w:hanging="312"/>
              <w:contextualSpacing w:val="0"/>
              <w:rPr>
                <w:lang w:val="sr-Cyrl-RS"/>
              </w:rPr>
            </w:pPr>
            <w:r w:rsidRPr="00F70FCE">
              <w:rPr>
                <w:lang w:val="sr-Cyrl-RS"/>
              </w:rPr>
              <w:t>Тачност података</w:t>
            </w:r>
          </w:p>
        </w:tc>
        <w:tc>
          <w:tcPr>
            <w:tcW w:w="430" w:type="pct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3A69C578" w14:textId="77777777" w:rsidR="00BA01F3" w:rsidRPr="00F70FCE" w:rsidRDefault="00BA01F3" w:rsidP="00F65A0A">
            <w:pPr>
              <w:pStyle w:val="ListParagraph"/>
              <w:spacing w:line="276" w:lineRule="auto"/>
              <w:ind w:left="0"/>
              <w:contextualSpacing w:val="0"/>
              <w:jc w:val="center"/>
              <w:rPr>
                <w:lang w:val="sr-Cyrl-RS"/>
              </w:rPr>
            </w:pPr>
            <w:r w:rsidRPr="00F70FCE">
              <w:rPr>
                <w:lang w:val="sr-Cyrl-RS"/>
              </w:rPr>
              <w:t>1</w:t>
            </w:r>
          </w:p>
        </w:tc>
        <w:tc>
          <w:tcPr>
            <w:tcW w:w="421" w:type="pct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06C958F3" w14:textId="77777777" w:rsidR="00BA01F3" w:rsidRPr="00F70FCE" w:rsidRDefault="00BA01F3" w:rsidP="00F65A0A">
            <w:pPr>
              <w:pStyle w:val="ListParagraph"/>
              <w:spacing w:line="276" w:lineRule="auto"/>
              <w:ind w:left="0"/>
              <w:contextualSpacing w:val="0"/>
              <w:jc w:val="center"/>
              <w:rPr>
                <w:lang w:val="sr-Cyrl-RS"/>
              </w:rPr>
            </w:pPr>
            <w:r w:rsidRPr="00F70FCE">
              <w:rPr>
                <w:lang w:val="sr-Cyrl-RS"/>
              </w:rPr>
              <w:t>2</w:t>
            </w:r>
          </w:p>
        </w:tc>
        <w:tc>
          <w:tcPr>
            <w:tcW w:w="421" w:type="pct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75661946" w14:textId="77777777" w:rsidR="00BA01F3" w:rsidRPr="00F70FCE" w:rsidRDefault="00BA01F3" w:rsidP="00F65A0A">
            <w:pPr>
              <w:pStyle w:val="ListParagraph"/>
              <w:spacing w:line="276" w:lineRule="auto"/>
              <w:ind w:left="0"/>
              <w:contextualSpacing w:val="0"/>
              <w:jc w:val="center"/>
              <w:rPr>
                <w:lang w:val="sr-Cyrl-RS"/>
              </w:rPr>
            </w:pPr>
            <w:r w:rsidRPr="00F70FCE">
              <w:rPr>
                <w:lang w:val="sr-Cyrl-RS"/>
              </w:rPr>
              <w:t>3</w:t>
            </w:r>
          </w:p>
        </w:tc>
        <w:tc>
          <w:tcPr>
            <w:tcW w:w="421" w:type="pct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68E478B4" w14:textId="77777777" w:rsidR="00BA01F3" w:rsidRPr="00F70FCE" w:rsidRDefault="00BA01F3" w:rsidP="00F65A0A">
            <w:pPr>
              <w:pStyle w:val="ListParagraph"/>
              <w:spacing w:line="276" w:lineRule="auto"/>
              <w:ind w:left="0"/>
              <w:contextualSpacing w:val="0"/>
              <w:jc w:val="center"/>
              <w:rPr>
                <w:lang w:val="sr-Cyrl-RS"/>
              </w:rPr>
            </w:pPr>
            <w:r w:rsidRPr="00F70FCE">
              <w:rPr>
                <w:lang w:val="sr-Cyrl-RS"/>
              </w:rPr>
              <w:t>4</w:t>
            </w:r>
          </w:p>
        </w:tc>
        <w:tc>
          <w:tcPr>
            <w:tcW w:w="540" w:type="pct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1FF78F59" w14:textId="77777777" w:rsidR="00BA01F3" w:rsidRPr="00F70FCE" w:rsidRDefault="00BA01F3" w:rsidP="00F65A0A">
            <w:pPr>
              <w:pStyle w:val="ListParagraph"/>
              <w:spacing w:line="276" w:lineRule="auto"/>
              <w:ind w:left="0"/>
              <w:contextualSpacing w:val="0"/>
              <w:jc w:val="center"/>
              <w:rPr>
                <w:lang w:val="sr-Cyrl-RS"/>
              </w:rPr>
            </w:pPr>
            <w:r w:rsidRPr="00F70FCE">
              <w:rPr>
                <w:lang w:val="sr-Cyrl-RS"/>
              </w:rPr>
              <w:t>5</w:t>
            </w:r>
          </w:p>
        </w:tc>
      </w:tr>
      <w:tr w:rsidR="002025EC" w:rsidRPr="00F70FCE" w14:paraId="5EF0E9FD" w14:textId="77777777" w:rsidTr="00A66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767" w:type="pct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61DAAC7F" w14:textId="77777777" w:rsidR="00BA01F3" w:rsidRPr="00F70FCE" w:rsidRDefault="00BA01F3" w:rsidP="002E5B18">
            <w:pPr>
              <w:pStyle w:val="ListParagraph"/>
              <w:numPr>
                <w:ilvl w:val="2"/>
                <w:numId w:val="11"/>
              </w:numPr>
              <w:tabs>
                <w:tab w:val="right" w:pos="4849"/>
              </w:tabs>
              <w:spacing w:line="276" w:lineRule="auto"/>
              <w:ind w:left="738" w:hanging="312"/>
              <w:contextualSpacing w:val="0"/>
              <w:rPr>
                <w:lang w:val="sr-Cyrl-RS"/>
              </w:rPr>
            </w:pPr>
            <w:r w:rsidRPr="00F70FCE">
              <w:rPr>
                <w:lang w:val="sr-Cyrl-RS"/>
              </w:rPr>
              <w:t>Разумљивост наративног дела извештаја</w:t>
            </w:r>
          </w:p>
        </w:tc>
        <w:tc>
          <w:tcPr>
            <w:tcW w:w="430" w:type="pct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1D186D90" w14:textId="77777777" w:rsidR="00BA01F3" w:rsidRPr="00F70FCE" w:rsidRDefault="00BA01F3" w:rsidP="00F65A0A">
            <w:pPr>
              <w:pStyle w:val="ListParagraph"/>
              <w:spacing w:line="276" w:lineRule="auto"/>
              <w:ind w:left="0"/>
              <w:contextualSpacing w:val="0"/>
              <w:jc w:val="center"/>
              <w:rPr>
                <w:lang w:val="sr-Cyrl-RS"/>
              </w:rPr>
            </w:pPr>
            <w:r w:rsidRPr="00F70FCE">
              <w:rPr>
                <w:lang w:val="sr-Cyrl-RS"/>
              </w:rPr>
              <w:t>1</w:t>
            </w:r>
          </w:p>
        </w:tc>
        <w:tc>
          <w:tcPr>
            <w:tcW w:w="421" w:type="pct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4D2FF698" w14:textId="77777777" w:rsidR="00BA01F3" w:rsidRPr="00F70FCE" w:rsidRDefault="00BA01F3" w:rsidP="00F65A0A">
            <w:pPr>
              <w:pStyle w:val="ListParagraph"/>
              <w:spacing w:line="276" w:lineRule="auto"/>
              <w:ind w:left="0"/>
              <w:contextualSpacing w:val="0"/>
              <w:jc w:val="center"/>
              <w:rPr>
                <w:lang w:val="sr-Cyrl-RS"/>
              </w:rPr>
            </w:pPr>
            <w:r w:rsidRPr="00F70FCE">
              <w:rPr>
                <w:lang w:val="sr-Cyrl-RS"/>
              </w:rPr>
              <w:t>2</w:t>
            </w:r>
          </w:p>
        </w:tc>
        <w:tc>
          <w:tcPr>
            <w:tcW w:w="421" w:type="pct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4413F16C" w14:textId="77777777" w:rsidR="00BA01F3" w:rsidRPr="00F70FCE" w:rsidRDefault="00BA01F3" w:rsidP="00F65A0A">
            <w:pPr>
              <w:pStyle w:val="ListParagraph"/>
              <w:spacing w:line="276" w:lineRule="auto"/>
              <w:ind w:left="0"/>
              <w:contextualSpacing w:val="0"/>
              <w:jc w:val="center"/>
              <w:rPr>
                <w:lang w:val="sr-Cyrl-RS"/>
              </w:rPr>
            </w:pPr>
            <w:r w:rsidRPr="00F70FCE">
              <w:rPr>
                <w:lang w:val="sr-Cyrl-RS"/>
              </w:rPr>
              <w:t>3</w:t>
            </w:r>
          </w:p>
        </w:tc>
        <w:tc>
          <w:tcPr>
            <w:tcW w:w="421" w:type="pct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4C218BA8" w14:textId="77777777" w:rsidR="00BA01F3" w:rsidRPr="00F70FCE" w:rsidRDefault="00BA01F3" w:rsidP="00F65A0A">
            <w:pPr>
              <w:pStyle w:val="ListParagraph"/>
              <w:spacing w:line="276" w:lineRule="auto"/>
              <w:ind w:left="0"/>
              <w:contextualSpacing w:val="0"/>
              <w:jc w:val="center"/>
              <w:rPr>
                <w:lang w:val="sr-Cyrl-RS"/>
              </w:rPr>
            </w:pPr>
            <w:r w:rsidRPr="00F70FCE">
              <w:rPr>
                <w:lang w:val="sr-Cyrl-RS"/>
              </w:rPr>
              <w:t>4</w:t>
            </w:r>
          </w:p>
        </w:tc>
        <w:tc>
          <w:tcPr>
            <w:tcW w:w="540" w:type="pct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3DF79A8D" w14:textId="77777777" w:rsidR="00BA01F3" w:rsidRPr="00F70FCE" w:rsidRDefault="00BA01F3" w:rsidP="00F65A0A">
            <w:pPr>
              <w:pStyle w:val="ListParagraph"/>
              <w:spacing w:line="276" w:lineRule="auto"/>
              <w:ind w:left="0"/>
              <w:contextualSpacing w:val="0"/>
              <w:jc w:val="center"/>
              <w:rPr>
                <w:lang w:val="sr-Cyrl-RS"/>
              </w:rPr>
            </w:pPr>
            <w:r w:rsidRPr="00F70FCE">
              <w:rPr>
                <w:lang w:val="sr-Cyrl-RS"/>
              </w:rPr>
              <w:t>5</w:t>
            </w:r>
          </w:p>
        </w:tc>
      </w:tr>
      <w:tr w:rsidR="002025EC" w:rsidRPr="00F70FCE" w14:paraId="0F58DDE0" w14:textId="77777777" w:rsidTr="00A66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767" w:type="pct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5B4D75C9" w14:textId="77777777" w:rsidR="00BA01F3" w:rsidRPr="00F70FCE" w:rsidRDefault="00BA01F3" w:rsidP="002E5B18">
            <w:pPr>
              <w:pStyle w:val="ListParagraph"/>
              <w:numPr>
                <w:ilvl w:val="2"/>
                <w:numId w:val="11"/>
              </w:numPr>
              <w:tabs>
                <w:tab w:val="right" w:pos="4849"/>
              </w:tabs>
              <w:spacing w:line="276" w:lineRule="auto"/>
              <w:ind w:left="738" w:hanging="312"/>
              <w:contextualSpacing w:val="0"/>
              <w:rPr>
                <w:lang w:val="sr-Cyrl-RS"/>
              </w:rPr>
            </w:pPr>
            <w:r w:rsidRPr="00F70FCE">
              <w:rPr>
                <w:lang w:val="sr-Cyrl-RS"/>
              </w:rPr>
              <w:t>Укупни квалитет</w:t>
            </w:r>
          </w:p>
        </w:tc>
        <w:tc>
          <w:tcPr>
            <w:tcW w:w="430" w:type="pct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45AC88EB" w14:textId="77777777" w:rsidR="00BA01F3" w:rsidRPr="00F70FCE" w:rsidRDefault="00BA01F3" w:rsidP="00F65A0A">
            <w:pPr>
              <w:pStyle w:val="ListParagraph"/>
              <w:spacing w:line="276" w:lineRule="auto"/>
              <w:ind w:left="0"/>
              <w:contextualSpacing w:val="0"/>
              <w:jc w:val="center"/>
              <w:rPr>
                <w:lang w:val="sr-Cyrl-RS"/>
              </w:rPr>
            </w:pPr>
            <w:r w:rsidRPr="00F70FCE">
              <w:rPr>
                <w:lang w:val="sr-Cyrl-RS"/>
              </w:rPr>
              <w:t>1</w:t>
            </w:r>
          </w:p>
        </w:tc>
        <w:tc>
          <w:tcPr>
            <w:tcW w:w="421" w:type="pct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070D849A" w14:textId="77777777" w:rsidR="00BA01F3" w:rsidRPr="00F70FCE" w:rsidRDefault="00BA01F3" w:rsidP="00F65A0A">
            <w:pPr>
              <w:pStyle w:val="ListParagraph"/>
              <w:spacing w:line="276" w:lineRule="auto"/>
              <w:ind w:left="0"/>
              <w:contextualSpacing w:val="0"/>
              <w:jc w:val="center"/>
              <w:rPr>
                <w:lang w:val="sr-Cyrl-RS"/>
              </w:rPr>
            </w:pPr>
            <w:r w:rsidRPr="00F70FCE">
              <w:rPr>
                <w:lang w:val="sr-Cyrl-RS"/>
              </w:rPr>
              <w:t>2</w:t>
            </w:r>
          </w:p>
        </w:tc>
        <w:tc>
          <w:tcPr>
            <w:tcW w:w="421" w:type="pct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2CA4CAA2" w14:textId="77777777" w:rsidR="00BA01F3" w:rsidRPr="00F70FCE" w:rsidRDefault="00BA01F3" w:rsidP="00F65A0A">
            <w:pPr>
              <w:pStyle w:val="ListParagraph"/>
              <w:spacing w:line="276" w:lineRule="auto"/>
              <w:ind w:left="0"/>
              <w:contextualSpacing w:val="0"/>
              <w:jc w:val="center"/>
              <w:rPr>
                <w:lang w:val="sr-Cyrl-RS"/>
              </w:rPr>
            </w:pPr>
            <w:r w:rsidRPr="00F70FCE">
              <w:rPr>
                <w:lang w:val="sr-Cyrl-RS"/>
              </w:rPr>
              <w:t>3</w:t>
            </w:r>
          </w:p>
        </w:tc>
        <w:tc>
          <w:tcPr>
            <w:tcW w:w="421" w:type="pct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48FE75A7" w14:textId="77777777" w:rsidR="00BA01F3" w:rsidRPr="00F70FCE" w:rsidRDefault="00BA01F3" w:rsidP="00F65A0A">
            <w:pPr>
              <w:pStyle w:val="ListParagraph"/>
              <w:spacing w:line="276" w:lineRule="auto"/>
              <w:ind w:left="0"/>
              <w:contextualSpacing w:val="0"/>
              <w:jc w:val="center"/>
              <w:rPr>
                <w:lang w:val="sr-Cyrl-RS"/>
              </w:rPr>
            </w:pPr>
            <w:r w:rsidRPr="00F70FCE">
              <w:rPr>
                <w:lang w:val="sr-Cyrl-RS"/>
              </w:rPr>
              <w:t>4</w:t>
            </w:r>
          </w:p>
        </w:tc>
        <w:tc>
          <w:tcPr>
            <w:tcW w:w="540" w:type="pct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64F46879" w14:textId="77777777" w:rsidR="00BA01F3" w:rsidRPr="00F70FCE" w:rsidRDefault="00BA01F3" w:rsidP="00F65A0A">
            <w:pPr>
              <w:pStyle w:val="ListParagraph"/>
              <w:spacing w:line="276" w:lineRule="auto"/>
              <w:ind w:left="0"/>
              <w:contextualSpacing w:val="0"/>
              <w:jc w:val="center"/>
              <w:rPr>
                <w:lang w:val="sr-Cyrl-RS"/>
              </w:rPr>
            </w:pPr>
            <w:r w:rsidRPr="00F70FCE">
              <w:rPr>
                <w:lang w:val="sr-Cyrl-RS"/>
              </w:rPr>
              <w:t>5</w:t>
            </w:r>
          </w:p>
        </w:tc>
      </w:tr>
      <w:tr w:rsidR="00BA01F3" w:rsidRPr="00F70FCE" w14:paraId="63FFD5FF" w14:textId="77777777" w:rsidTr="00202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5"/>
        </w:trPr>
        <w:tc>
          <w:tcPr>
            <w:tcW w:w="5000" w:type="pct"/>
            <w:gridSpan w:val="8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790B92B6" w14:textId="613672B0" w:rsidR="00BA01F3" w:rsidRPr="00F70FCE" w:rsidRDefault="00BA01F3" w:rsidP="00F65A0A">
            <w:pPr>
              <w:spacing w:line="276" w:lineRule="auto"/>
              <w:rPr>
                <w:lang w:val="sr-Cyrl-RS"/>
              </w:rPr>
            </w:pPr>
            <w:r w:rsidRPr="00F70FCE">
              <w:rPr>
                <w:lang w:val="sr-Cyrl-RS"/>
              </w:rPr>
              <w:t>Уколико је оцена укупног квалитета између 1–4 наведите који су недостаци и како је могуће унапредити извештаје:</w:t>
            </w:r>
          </w:p>
          <w:p w14:paraId="00DAC25A" w14:textId="635EA633" w:rsidR="003329C0" w:rsidRPr="00F70FCE" w:rsidRDefault="003329C0" w:rsidP="00F65A0A">
            <w:pPr>
              <w:spacing w:line="276" w:lineRule="auto"/>
              <w:rPr>
                <w:lang w:val="sr-Cyrl-RS"/>
              </w:rPr>
            </w:pPr>
          </w:p>
          <w:p w14:paraId="411AD283" w14:textId="77777777" w:rsidR="003329C0" w:rsidRPr="00F70FCE" w:rsidRDefault="003329C0" w:rsidP="00F65A0A">
            <w:pPr>
              <w:spacing w:line="276" w:lineRule="auto"/>
              <w:rPr>
                <w:lang w:val="sr-Cyrl-RS"/>
              </w:rPr>
            </w:pPr>
          </w:p>
          <w:p w14:paraId="5F448DC6" w14:textId="53FF0264" w:rsidR="002D395F" w:rsidRPr="00F70FCE" w:rsidRDefault="002D395F" w:rsidP="00F65A0A">
            <w:pPr>
              <w:spacing w:line="276" w:lineRule="auto"/>
              <w:rPr>
                <w:lang w:val="sr-Cyrl-RS"/>
              </w:rPr>
            </w:pPr>
          </w:p>
        </w:tc>
      </w:tr>
      <w:tr w:rsidR="002D395F" w:rsidRPr="00F70FCE" w14:paraId="60B800A7" w14:textId="77777777" w:rsidTr="003329C0">
        <w:trPr>
          <w:trHeight w:val="551"/>
        </w:trPr>
        <w:tc>
          <w:tcPr>
            <w:tcW w:w="5000" w:type="pct"/>
            <w:gridSpan w:val="8"/>
            <w:shd w:val="clear" w:color="auto" w:fill="DEEAF6" w:themeFill="accent1" w:themeFillTint="33"/>
          </w:tcPr>
          <w:p w14:paraId="1C0417AC" w14:textId="77777777" w:rsidR="002D395F" w:rsidRPr="00F70FCE" w:rsidRDefault="002D395F" w:rsidP="00F65A0A">
            <w:pPr>
              <w:pStyle w:val="ListParagraph"/>
              <w:tabs>
                <w:tab w:val="left" w:pos="454"/>
              </w:tabs>
              <w:spacing w:line="276" w:lineRule="auto"/>
              <w:ind w:left="0"/>
              <w:rPr>
                <w:lang w:val="sr-Cyrl-RS"/>
              </w:rPr>
            </w:pPr>
            <w:r w:rsidRPr="00F70FCE">
              <w:rPr>
                <w:lang w:val="sr-Cyrl-RS"/>
              </w:rPr>
              <w:t>Коментар:</w:t>
            </w:r>
          </w:p>
          <w:p w14:paraId="68C17525" w14:textId="640CD52F" w:rsidR="002D395F" w:rsidRPr="00F70FCE" w:rsidRDefault="002D395F" w:rsidP="00F65A0A">
            <w:pPr>
              <w:spacing w:line="276" w:lineRule="auto"/>
              <w:jc w:val="center"/>
              <w:rPr>
                <w:lang w:val="sr-Cyrl-RS"/>
              </w:rPr>
            </w:pPr>
            <w:r w:rsidRPr="00F70FCE">
              <w:rPr>
                <w:rFonts w:cs="Times New Roman"/>
                <w:i/>
                <w:sz w:val="18"/>
                <w:szCs w:val="18"/>
                <w:lang w:val="sr-Cyrl-RS"/>
              </w:rPr>
              <w:t>(попуњава представник РЕЛОФ2)</w:t>
            </w:r>
          </w:p>
        </w:tc>
      </w:tr>
      <w:tr w:rsidR="00BA01F3" w:rsidRPr="00F70FCE" w14:paraId="1BF34262" w14:textId="77777777" w:rsidTr="00202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9"/>
        </w:trPr>
        <w:tc>
          <w:tcPr>
            <w:tcW w:w="5000" w:type="pct"/>
            <w:gridSpan w:val="8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0DFDFC4F" w14:textId="5A528478" w:rsidR="00BA01F3" w:rsidRPr="00F70FCE" w:rsidRDefault="00BA01F3" w:rsidP="002E5B18">
            <w:pPr>
              <w:pStyle w:val="ListParagraph"/>
              <w:numPr>
                <w:ilvl w:val="1"/>
                <w:numId w:val="11"/>
              </w:numPr>
              <w:spacing w:line="276" w:lineRule="auto"/>
              <w:ind w:left="454" w:hanging="454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>На који начин информације исказа</w:t>
            </w:r>
            <w:r w:rsidR="002D395F" w:rsidRPr="00F70FCE">
              <w:rPr>
                <w:lang w:val="sr-Cyrl-RS"/>
              </w:rPr>
              <w:t>не у тромесечним извештајима локалних јавних предузећа</w:t>
            </w:r>
            <w:r w:rsidRPr="00F70FCE">
              <w:rPr>
                <w:lang w:val="sr-Cyrl-RS"/>
              </w:rPr>
              <w:t xml:space="preserve"> доприносе свеобухватнијем надзору над </w:t>
            </w:r>
            <w:r w:rsidR="002D395F" w:rsidRPr="00F70FCE">
              <w:rPr>
                <w:lang w:val="sr-Cyrl-RS"/>
              </w:rPr>
              <w:t>локалним јавним предузећима</w:t>
            </w:r>
            <w:r w:rsidRPr="00F70FCE">
              <w:rPr>
                <w:lang w:val="sr-Cyrl-RS"/>
              </w:rPr>
              <w:t>?</w:t>
            </w:r>
          </w:p>
          <w:p w14:paraId="7BAC41EF" w14:textId="77777777" w:rsidR="00BA01F3" w:rsidRPr="00F70FCE" w:rsidRDefault="00BA01F3" w:rsidP="00F65A0A">
            <w:pPr>
              <w:spacing w:line="276" w:lineRule="auto"/>
              <w:ind w:left="454" w:hanging="454"/>
              <w:rPr>
                <w:lang w:val="sr-Cyrl-RS"/>
              </w:rPr>
            </w:pPr>
          </w:p>
          <w:p w14:paraId="7DDB4D6E" w14:textId="77777777" w:rsidR="003329C0" w:rsidRPr="00F70FCE" w:rsidRDefault="003329C0" w:rsidP="00F65A0A">
            <w:pPr>
              <w:spacing w:line="276" w:lineRule="auto"/>
              <w:ind w:left="454" w:hanging="454"/>
              <w:rPr>
                <w:lang w:val="sr-Cyrl-RS"/>
              </w:rPr>
            </w:pPr>
          </w:p>
          <w:p w14:paraId="63C51CEB" w14:textId="1A6A5F6B" w:rsidR="003329C0" w:rsidRPr="00F70FCE" w:rsidRDefault="003329C0" w:rsidP="00F65A0A">
            <w:pPr>
              <w:spacing w:line="276" w:lineRule="auto"/>
              <w:ind w:left="454" w:hanging="454"/>
              <w:rPr>
                <w:lang w:val="sr-Cyrl-RS"/>
              </w:rPr>
            </w:pPr>
          </w:p>
        </w:tc>
      </w:tr>
      <w:tr w:rsidR="002D395F" w:rsidRPr="00F70FCE" w14:paraId="52469431" w14:textId="77777777" w:rsidTr="003329C0">
        <w:trPr>
          <w:trHeight w:val="551"/>
        </w:trPr>
        <w:tc>
          <w:tcPr>
            <w:tcW w:w="5000" w:type="pct"/>
            <w:gridSpan w:val="8"/>
            <w:shd w:val="clear" w:color="auto" w:fill="DEEAF6" w:themeFill="accent1" w:themeFillTint="33"/>
          </w:tcPr>
          <w:p w14:paraId="7EFBA9C3" w14:textId="77777777" w:rsidR="002D395F" w:rsidRPr="00F70FCE" w:rsidRDefault="002D395F" w:rsidP="00F65A0A">
            <w:pPr>
              <w:pStyle w:val="ListParagraph"/>
              <w:tabs>
                <w:tab w:val="left" w:pos="454"/>
              </w:tabs>
              <w:spacing w:line="276" w:lineRule="auto"/>
              <w:ind w:left="0"/>
              <w:rPr>
                <w:lang w:val="sr-Cyrl-RS"/>
              </w:rPr>
            </w:pPr>
            <w:r w:rsidRPr="00F70FCE">
              <w:rPr>
                <w:lang w:val="sr-Cyrl-RS"/>
              </w:rPr>
              <w:t>Коментар:</w:t>
            </w:r>
          </w:p>
          <w:p w14:paraId="17AC9115" w14:textId="77777777" w:rsidR="002D395F" w:rsidRPr="00F70FCE" w:rsidRDefault="002D395F" w:rsidP="00F65A0A">
            <w:pPr>
              <w:spacing w:line="276" w:lineRule="auto"/>
              <w:jc w:val="center"/>
              <w:rPr>
                <w:lang w:val="sr-Cyrl-RS"/>
              </w:rPr>
            </w:pPr>
            <w:r w:rsidRPr="00F70FCE">
              <w:rPr>
                <w:rFonts w:cs="Times New Roman"/>
                <w:i/>
                <w:sz w:val="18"/>
                <w:szCs w:val="18"/>
                <w:lang w:val="sr-Cyrl-RS"/>
              </w:rPr>
              <w:t>(попуњава представник РЕЛОФ2)</w:t>
            </w:r>
          </w:p>
        </w:tc>
      </w:tr>
      <w:tr w:rsidR="00BA01F3" w:rsidRPr="00F70FCE" w14:paraId="2079C370" w14:textId="77777777" w:rsidTr="00202905">
        <w:trPr>
          <w:trHeight w:val="1757"/>
        </w:trPr>
        <w:tc>
          <w:tcPr>
            <w:tcW w:w="5000" w:type="pct"/>
            <w:gridSpan w:val="8"/>
            <w:tcBorders>
              <w:top w:val="single" w:sz="4" w:space="0" w:color="5B9BD5" w:themeColor="accent1"/>
            </w:tcBorders>
          </w:tcPr>
          <w:p w14:paraId="48D33BA5" w14:textId="63E91B76" w:rsidR="00BA01F3" w:rsidRPr="00F70FCE" w:rsidRDefault="00BA01F3" w:rsidP="002E5B18">
            <w:pPr>
              <w:pStyle w:val="ListParagraph"/>
              <w:numPr>
                <w:ilvl w:val="1"/>
                <w:numId w:val="11"/>
              </w:numPr>
              <w:spacing w:line="276" w:lineRule="auto"/>
              <w:ind w:left="454" w:hanging="454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>Лица к</w:t>
            </w:r>
            <w:r w:rsidR="002D395F" w:rsidRPr="00F70FCE">
              <w:rPr>
                <w:lang w:val="sr-Cyrl-RS"/>
              </w:rPr>
              <w:t>оја врше послове надзора над локалних јавних предузећа</w:t>
            </w:r>
            <w:r w:rsidRPr="00F70FCE">
              <w:rPr>
                <w:lang w:val="sr-Cyrl-RS"/>
              </w:rPr>
              <w:t xml:space="preserve"> у поступку извештавања </w:t>
            </w:r>
            <w:r w:rsidRPr="00F70FCE">
              <w:rPr>
                <w:i/>
                <w:sz w:val="18"/>
                <w:szCs w:val="18"/>
                <w:lang w:val="sr-Cyrl-RS"/>
              </w:rPr>
              <w:t>(могуће заокружити више одговора)</w:t>
            </w:r>
            <w:r w:rsidRPr="00F70FCE">
              <w:rPr>
                <w:lang w:val="sr-Cyrl-RS"/>
              </w:rPr>
              <w:t>:</w:t>
            </w:r>
          </w:p>
          <w:p w14:paraId="6AA40E3E" w14:textId="4AF2B53A" w:rsidR="00BA01F3" w:rsidRPr="00F70FCE" w:rsidRDefault="00BA01F3" w:rsidP="002E5B18">
            <w:pPr>
              <w:pStyle w:val="ListParagraph"/>
              <w:numPr>
                <w:ilvl w:val="2"/>
                <w:numId w:val="11"/>
              </w:numPr>
              <w:tabs>
                <w:tab w:val="right" w:pos="4849"/>
              </w:tabs>
              <w:spacing w:line="276" w:lineRule="auto"/>
              <w:ind w:left="738" w:hanging="312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>Само прослеђују извештаје надлежном министарству,</w:t>
            </w:r>
          </w:p>
          <w:p w14:paraId="5C1F4623" w14:textId="00A5E0F7" w:rsidR="002025EC" w:rsidRPr="00F70FCE" w:rsidRDefault="002025EC" w:rsidP="002E5B18">
            <w:pPr>
              <w:pStyle w:val="ListParagraph"/>
              <w:numPr>
                <w:ilvl w:val="2"/>
                <w:numId w:val="11"/>
              </w:numPr>
              <w:tabs>
                <w:tab w:val="right" w:pos="4849"/>
              </w:tabs>
              <w:spacing w:line="276" w:lineRule="auto"/>
              <w:ind w:left="738" w:hanging="312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>Само прослеђују извештаје надлежним функционерима у јединици локалне самоуправе,</w:t>
            </w:r>
          </w:p>
          <w:p w14:paraId="32C3508B" w14:textId="77777777" w:rsidR="00BA01F3" w:rsidRPr="00F70FCE" w:rsidRDefault="00BA01F3" w:rsidP="002E5B18">
            <w:pPr>
              <w:pStyle w:val="ListParagraph"/>
              <w:numPr>
                <w:ilvl w:val="2"/>
                <w:numId w:val="11"/>
              </w:numPr>
              <w:tabs>
                <w:tab w:val="right" w:pos="4849"/>
              </w:tabs>
              <w:spacing w:line="276" w:lineRule="auto"/>
              <w:ind w:left="738" w:hanging="312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>Врше консолидацију извештаја ради достављања надлежном министарству,</w:t>
            </w:r>
          </w:p>
          <w:p w14:paraId="09F5AD2E" w14:textId="77777777" w:rsidR="00BA01F3" w:rsidRPr="00F70FCE" w:rsidRDefault="00BA01F3" w:rsidP="002E5B18">
            <w:pPr>
              <w:pStyle w:val="ListParagraph"/>
              <w:numPr>
                <w:ilvl w:val="2"/>
                <w:numId w:val="11"/>
              </w:numPr>
              <w:tabs>
                <w:tab w:val="right" w:pos="4849"/>
              </w:tabs>
              <w:spacing w:line="276" w:lineRule="auto"/>
              <w:ind w:left="738" w:hanging="312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>Врше анализу извештаја и припремају извештај на основу извршене анализе,</w:t>
            </w:r>
          </w:p>
          <w:p w14:paraId="31017888" w14:textId="77777777" w:rsidR="00BA01F3" w:rsidRPr="00F70FCE" w:rsidRDefault="00BA01F3" w:rsidP="002E5B18">
            <w:pPr>
              <w:pStyle w:val="ListParagraph"/>
              <w:numPr>
                <w:ilvl w:val="2"/>
                <w:numId w:val="11"/>
              </w:numPr>
              <w:tabs>
                <w:tab w:val="right" w:pos="4849"/>
              </w:tabs>
              <w:spacing w:line="276" w:lineRule="auto"/>
              <w:ind w:left="738" w:hanging="312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>Извршену анализу достављају надлежним функционерима у локалној самоуправи</w:t>
            </w:r>
          </w:p>
        </w:tc>
      </w:tr>
      <w:tr w:rsidR="002025EC" w:rsidRPr="00F70FCE" w14:paraId="3968A569" w14:textId="77777777" w:rsidTr="003329C0">
        <w:trPr>
          <w:trHeight w:val="551"/>
        </w:trPr>
        <w:tc>
          <w:tcPr>
            <w:tcW w:w="5000" w:type="pct"/>
            <w:gridSpan w:val="8"/>
            <w:shd w:val="clear" w:color="auto" w:fill="DEEAF6" w:themeFill="accent1" w:themeFillTint="33"/>
          </w:tcPr>
          <w:p w14:paraId="115DF52E" w14:textId="77777777" w:rsidR="002025EC" w:rsidRPr="00F70FCE" w:rsidRDefault="002025EC" w:rsidP="00F65A0A">
            <w:pPr>
              <w:pStyle w:val="ListParagraph"/>
              <w:tabs>
                <w:tab w:val="left" w:pos="454"/>
              </w:tabs>
              <w:spacing w:line="276" w:lineRule="auto"/>
              <w:ind w:left="0"/>
              <w:rPr>
                <w:lang w:val="sr-Cyrl-RS"/>
              </w:rPr>
            </w:pPr>
            <w:r w:rsidRPr="00F70FCE">
              <w:rPr>
                <w:lang w:val="sr-Cyrl-RS"/>
              </w:rPr>
              <w:t>Коментар:</w:t>
            </w:r>
          </w:p>
          <w:p w14:paraId="7A4B64D8" w14:textId="5C93A001" w:rsidR="002025EC" w:rsidRPr="00F70FCE" w:rsidRDefault="002025EC" w:rsidP="00F65A0A">
            <w:pPr>
              <w:spacing w:line="276" w:lineRule="auto"/>
              <w:jc w:val="center"/>
              <w:rPr>
                <w:lang w:val="sr-Cyrl-RS"/>
              </w:rPr>
            </w:pPr>
            <w:r w:rsidRPr="00F70FCE">
              <w:rPr>
                <w:rFonts w:cs="Times New Roman"/>
                <w:i/>
                <w:sz w:val="18"/>
                <w:szCs w:val="18"/>
                <w:lang w:val="sr-Cyrl-RS"/>
              </w:rPr>
              <w:t>(попуњава представник РЕЛОФ2)</w:t>
            </w:r>
          </w:p>
        </w:tc>
      </w:tr>
      <w:tr w:rsidR="00BA01F3" w:rsidRPr="00F70FCE" w14:paraId="5B9AD8F4" w14:textId="77777777" w:rsidTr="00202905">
        <w:trPr>
          <w:trHeight w:val="1058"/>
        </w:trPr>
        <w:tc>
          <w:tcPr>
            <w:tcW w:w="5000" w:type="pct"/>
            <w:gridSpan w:val="8"/>
            <w:tcBorders>
              <w:top w:val="single" w:sz="4" w:space="0" w:color="5B9BD5" w:themeColor="accent1"/>
            </w:tcBorders>
          </w:tcPr>
          <w:p w14:paraId="7E9E7931" w14:textId="77777777" w:rsidR="00BA01F3" w:rsidRPr="00F70FCE" w:rsidRDefault="00BA01F3" w:rsidP="002E5B18">
            <w:pPr>
              <w:pStyle w:val="ListParagraph"/>
              <w:numPr>
                <w:ilvl w:val="1"/>
                <w:numId w:val="11"/>
              </w:numPr>
              <w:spacing w:line="276" w:lineRule="auto"/>
              <w:ind w:left="454" w:hanging="454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>Просечно потребно време за:</w:t>
            </w:r>
          </w:p>
          <w:p w14:paraId="209C5B04" w14:textId="77777777" w:rsidR="00BA01F3" w:rsidRPr="00F70FCE" w:rsidRDefault="00BA01F3" w:rsidP="002E5B18">
            <w:pPr>
              <w:pStyle w:val="ListParagraph"/>
              <w:numPr>
                <w:ilvl w:val="2"/>
                <w:numId w:val="11"/>
              </w:numPr>
              <w:tabs>
                <w:tab w:val="right" w:pos="4849"/>
              </w:tabs>
              <w:spacing w:line="276" w:lineRule="auto"/>
              <w:ind w:left="738" w:hanging="312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>израду консолидованог извештаја (у данима) ______</w:t>
            </w:r>
          </w:p>
          <w:p w14:paraId="295C7901" w14:textId="77777777" w:rsidR="00BA01F3" w:rsidRPr="00F70FCE" w:rsidRDefault="00BA01F3" w:rsidP="002E5B18">
            <w:pPr>
              <w:pStyle w:val="ListParagraph"/>
              <w:numPr>
                <w:ilvl w:val="2"/>
                <w:numId w:val="11"/>
              </w:numPr>
              <w:tabs>
                <w:tab w:val="right" w:pos="4849"/>
              </w:tabs>
              <w:spacing w:line="276" w:lineRule="auto"/>
              <w:ind w:left="738" w:hanging="312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>анализу тромесечних извештаја (у данима, уколико се врши) ________</w:t>
            </w:r>
          </w:p>
        </w:tc>
      </w:tr>
      <w:tr w:rsidR="002025EC" w:rsidRPr="00F70FCE" w14:paraId="39A085EC" w14:textId="77777777" w:rsidTr="003329C0">
        <w:trPr>
          <w:trHeight w:val="551"/>
        </w:trPr>
        <w:tc>
          <w:tcPr>
            <w:tcW w:w="5000" w:type="pct"/>
            <w:gridSpan w:val="8"/>
            <w:shd w:val="clear" w:color="auto" w:fill="DEEAF6" w:themeFill="accent1" w:themeFillTint="33"/>
          </w:tcPr>
          <w:p w14:paraId="63FAC8BD" w14:textId="77777777" w:rsidR="002025EC" w:rsidRPr="00F70FCE" w:rsidRDefault="002025EC" w:rsidP="00F65A0A">
            <w:pPr>
              <w:pStyle w:val="ListParagraph"/>
              <w:tabs>
                <w:tab w:val="left" w:pos="454"/>
              </w:tabs>
              <w:spacing w:line="276" w:lineRule="auto"/>
              <w:ind w:left="0"/>
              <w:rPr>
                <w:lang w:val="sr-Cyrl-RS"/>
              </w:rPr>
            </w:pPr>
            <w:r w:rsidRPr="00F70FCE">
              <w:rPr>
                <w:lang w:val="sr-Cyrl-RS"/>
              </w:rPr>
              <w:t>Коментар:</w:t>
            </w:r>
          </w:p>
          <w:p w14:paraId="5E81EE51" w14:textId="26F3E489" w:rsidR="002025EC" w:rsidRPr="00F70FCE" w:rsidRDefault="002025EC" w:rsidP="00F65A0A">
            <w:pPr>
              <w:spacing w:line="276" w:lineRule="auto"/>
              <w:jc w:val="center"/>
              <w:rPr>
                <w:lang w:val="sr-Cyrl-RS"/>
              </w:rPr>
            </w:pPr>
            <w:r w:rsidRPr="00F70FCE">
              <w:rPr>
                <w:rFonts w:cs="Times New Roman"/>
                <w:i/>
                <w:sz w:val="18"/>
                <w:szCs w:val="18"/>
                <w:lang w:val="sr-Cyrl-RS"/>
              </w:rPr>
              <w:t>(попуњава представник РЕЛОФ2)</w:t>
            </w:r>
          </w:p>
        </w:tc>
      </w:tr>
      <w:tr w:rsidR="00BA01F3" w:rsidRPr="00F70FCE" w14:paraId="36A29E6B" w14:textId="77777777" w:rsidTr="00202905">
        <w:trPr>
          <w:trHeight w:val="847"/>
        </w:trPr>
        <w:tc>
          <w:tcPr>
            <w:tcW w:w="5000" w:type="pct"/>
            <w:gridSpan w:val="8"/>
            <w:tcBorders>
              <w:top w:val="single" w:sz="4" w:space="0" w:color="5B9BD5" w:themeColor="accent1"/>
            </w:tcBorders>
          </w:tcPr>
          <w:p w14:paraId="5E3E892C" w14:textId="51F47E4B" w:rsidR="00BA01F3" w:rsidRPr="00F70FCE" w:rsidRDefault="00BA01F3" w:rsidP="002E5B18">
            <w:pPr>
              <w:pStyle w:val="ListParagraph"/>
              <w:numPr>
                <w:ilvl w:val="1"/>
                <w:numId w:val="11"/>
              </w:numPr>
              <w:spacing w:line="276" w:lineRule="auto"/>
              <w:ind w:left="454" w:hanging="454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>Којој организацијској јединиц</w:t>
            </w:r>
            <w:r w:rsidR="002025EC" w:rsidRPr="00F70FCE">
              <w:rPr>
                <w:lang w:val="sr-Cyrl-RS"/>
              </w:rPr>
              <w:t>и и функционеру у јединици локалне самоуправе</w:t>
            </w:r>
            <w:r w:rsidRPr="00F70FCE">
              <w:rPr>
                <w:lang w:val="sr-Cyrl-RS"/>
              </w:rPr>
              <w:t xml:space="preserve"> с</w:t>
            </w:r>
            <w:r w:rsidR="002025EC" w:rsidRPr="00F70FCE">
              <w:rPr>
                <w:lang w:val="sr-Cyrl-RS"/>
              </w:rPr>
              <w:t>е доставља анализа извештаја локалних јавних предузећа</w:t>
            </w:r>
            <w:r w:rsidRPr="00F70FCE">
              <w:rPr>
                <w:lang w:val="sr-Cyrl-RS"/>
              </w:rPr>
              <w:t>:</w:t>
            </w:r>
          </w:p>
          <w:p w14:paraId="2021400B" w14:textId="77777777" w:rsidR="00BA01F3" w:rsidRPr="00F70FCE" w:rsidRDefault="00BA01F3" w:rsidP="00F65A0A">
            <w:pPr>
              <w:pStyle w:val="ListParagraph"/>
              <w:spacing w:line="276" w:lineRule="auto"/>
              <w:ind w:left="454"/>
              <w:contextualSpacing w:val="0"/>
              <w:rPr>
                <w:lang w:val="sr-Cyrl-RS"/>
              </w:rPr>
            </w:pPr>
          </w:p>
        </w:tc>
      </w:tr>
      <w:tr w:rsidR="002025EC" w:rsidRPr="00F70FCE" w14:paraId="133BAEAA" w14:textId="77777777" w:rsidTr="003329C0">
        <w:trPr>
          <w:trHeight w:val="551"/>
        </w:trPr>
        <w:tc>
          <w:tcPr>
            <w:tcW w:w="5000" w:type="pct"/>
            <w:gridSpan w:val="8"/>
            <w:shd w:val="clear" w:color="auto" w:fill="DEEAF6" w:themeFill="accent1" w:themeFillTint="33"/>
          </w:tcPr>
          <w:p w14:paraId="2208AF31" w14:textId="77777777" w:rsidR="002025EC" w:rsidRPr="00F70FCE" w:rsidRDefault="002025EC" w:rsidP="00F65A0A">
            <w:pPr>
              <w:pStyle w:val="ListParagraph"/>
              <w:tabs>
                <w:tab w:val="left" w:pos="454"/>
              </w:tabs>
              <w:spacing w:line="276" w:lineRule="auto"/>
              <w:ind w:left="0"/>
              <w:rPr>
                <w:lang w:val="sr-Cyrl-RS"/>
              </w:rPr>
            </w:pPr>
            <w:r w:rsidRPr="00F70FCE">
              <w:rPr>
                <w:lang w:val="sr-Cyrl-RS"/>
              </w:rPr>
              <w:lastRenderedPageBreak/>
              <w:t>Коментар:</w:t>
            </w:r>
          </w:p>
          <w:p w14:paraId="17A44019" w14:textId="4235A266" w:rsidR="002025EC" w:rsidRPr="00F70FCE" w:rsidRDefault="002025EC" w:rsidP="00F65A0A">
            <w:pPr>
              <w:spacing w:line="276" w:lineRule="auto"/>
              <w:jc w:val="center"/>
              <w:rPr>
                <w:lang w:val="sr-Cyrl-RS"/>
              </w:rPr>
            </w:pPr>
            <w:r w:rsidRPr="00F70FCE">
              <w:rPr>
                <w:rFonts w:cs="Times New Roman"/>
                <w:i/>
                <w:sz w:val="18"/>
                <w:szCs w:val="18"/>
                <w:lang w:val="sr-Cyrl-RS"/>
              </w:rPr>
              <w:t>(попуњава представник РЕЛОФ2)</w:t>
            </w:r>
          </w:p>
        </w:tc>
      </w:tr>
      <w:tr w:rsidR="00BA01F3" w:rsidRPr="00F70FCE" w14:paraId="68741A25" w14:textId="77777777" w:rsidTr="0012007A">
        <w:trPr>
          <w:trHeight w:val="422"/>
        </w:trPr>
        <w:tc>
          <w:tcPr>
            <w:tcW w:w="5000" w:type="pct"/>
            <w:gridSpan w:val="8"/>
            <w:tcBorders>
              <w:top w:val="single" w:sz="4" w:space="0" w:color="5B9BD5" w:themeColor="accent1"/>
            </w:tcBorders>
          </w:tcPr>
          <w:p w14:paraId="73A87058" w14:textId="1C4188A3" w:rsidR="00BA01F3" w:rsidRPr="00F70FCE" w:rsidRDefault="00BA01F3" w:rsidP="002E5B18">
            <w:pPr>
              <w:pStyle w:val="ListParagraph"/>
              <w:numPr>
                <w:ilvl w:val="1"/>
                <w:numId w:val="11"/>
              </w:numPr>
              <w:spacing w:line="276" w:lineRule="auto"/>
              <w:ind w:left="454" w:hanging="454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>Да ли постоји вишегодишња база пода</w:t>
            </w:r>
            <w:r w:rsidR="002025EC" w:rsidRPr="00F70FCE">
              <w:rPr>
                <w:lang w:val="sr-Cyrl-RS"/>
              </w:rPr>
              <w:t>така финансијских показатеља локалних јавних предузећа</w:t>
            </w:r>
            <w:r w:rsidRPr="00F70FCE">
              <w:rPr>
                <w:lang w:val="sr-Cyrl-RS"/>
              </w:rPr>
              <w:t xml:space="preserve"> и да ли се врше упоредне вишегодишње анализе? </w:t>
            </w:r>
            <w:r w:rsidRPr="00F70FCE">
              <w:rPr>
                <w:i/>
                <w:sz w:val="18"/>
                <w:szCs w:val="18"/>
                <w:lang w:val="sr-Cyrl-RS"/>
              </w:rPr>
              <w:t>(заокружити)</w:t>
            </w:r>
          </w:p>
          <w:p w14:paraId="1FEACFD7" w14:textId="77777777" w:rsidR="00BA01F3" w:rsidRPr="00F70FCE" w:rsidRDefault="00BA01F3" w:rsidP="002E5B18">
            <w:pPr>
              <w:pStyle w:val="ListParagraph"/>
              <w:numPr>
                <w:ilvl w:val="2"/>
                <w:numId w:val="11"/>
              </w:numPr>
              <w:spacing w:line="276" w:lineRule="auto"/>
              <w:ind w:left="738" w:hanging="284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>База података постоји, врше се упоредне анализе;</w:t>
            </w:r>
          </w:p>
          <w:p w14:paraId="0E3425ED" w14:textId="77777777" w:rsidR="00BA01F3" w:rsidRPr="00F70FCE" w:rsidRDefault="00BA01F3" w:rsidP="002E5B18">
            <w:pPr>
              <w:pStyle w:val="ListParagraph"/>
              <w:numPr>
                <w:ilvl w:val="2"/>
                <w:numId w:val="11"/>
              </w:numPr>
              <w:spacing w:line="276" w:lineRule="auto"/>
              <w:ind w:left="738" w:hanging="284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>База података постоји, не врше се упоредне анализе;</w:t>
            </w:r>
          </w:p>
          <w:p w14:paraId="019FBF22" w14:textId="77777777" w:rsidR="00BA01F3" w:rsidRPr="00F70FCE" w:rsidRDefault="00BA01F3" w:rsidP="002E5B18">
            <w:pPr>
              <w:pStyle w:val="ListParagraph"/>
              <w:numPr>
                <w:ilvl w:val="2"/>
                <w:numId w:val="11"/>
              </w:numPr>
              <w:spacing w:line="276" w:lineRule="auto"/>
              <w:ind w:left="738" w:hanging="284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>База података не постоји, не врше се упоредне анализе.</w:t>
            </w:r>
          </w:p>
        </w:tc>
      </w:tr>
      <w:tr w:rsidR="002025EC" w:rsidRPr="00F70FCE" w14:paraId="4FE1B6F8" w14:textId="77777777" w:rsidTr="003329C0">
        <w:trPr>
          <w:trHeight w:val="551"/>
        </w:trPr>
        <w:tc>
          <w:tcPr>
            <w:tcW w:w="5000" w:type="pct"/>
            <w:gridSpan w:val="8"/>
            <w:shd w:val="clear" w:color="auto" w:fill="DEEAF6" w:themeFill="accent1" w:themeFillTint="33"/>
          </w:tcPr>
          <w:p w14:paraId="7DA7EC2C" w14:textId="77777777" w:rsidR="002025EC" w:rsidRPr="00F70FCE" w:rsidRDefault="002025EC" w:rsidP="00F65A0A">
            <w:pPr>
              <w:pStyle w:val="ListParagraph"/>
              <w:tabs>
                <w:tab w:val="left" w:pos="454"/>
              </w:tabs>
              <w:spacing w:line="276" w:lineRule="auto"/>
              <w:ind w:left="0"/>
              <w:rPr>
                <w:lang w:val="sr-Cyrl-RS"/>
              </w:rPr>
            </w:pPr>
            <w:r w:rsidRPr="00F70FCE">
              <w:rPr>
                <w:lang w:val="sr-Cyrl-RS"/>
              </w:rPr>
              <w:t>Коментар:</w:t>
            </w:r>
          </w:p>
          <w:p w14:paraId="491BF062" w14:textId="2E1C5CF4" w:rsidR="002025EC" w:rsidRPr="00F70FCE" w:rsidRDefault="002025EC" w:rsidP="00F65A0A">
            <w:pPr>
              <w:spacing w:line="276" w:lineRule="auto"/>
              <w:jc w:val="center"/>
              <w:rPr>
                <w:lang w:val="sr-Cyrl-RS"/>
              </w:rPr>
            </w:pPr>
            <w:r w:rsidRPr="00F70FCE">
              <w:rPr>
                <w:rFonts w:cs="Times New Roman"/>
                <w:i/>
                <w:sz w:val="18"/>
                <w:szCs w:val="18"/>
                <w:lang w:val="sr-Cyrl-RS"/>
              </w:rPr>
              <w:t>(попуњава представник РЕЛОФ2)</w:t>
            </w:r>
          </w:p>
        </w:tc>
      </w:tr>
      <w:tr w:rsidR="00BA01F3" w:rsidRPr="00F70FCE" w14:paraId="4D1D67C6" w14:textId="77777777" w:rsidTr="00202905">
        <w:trPr>
          <w:trHeight w:val="1322"/>
        </w:trPr>
        <w:tc>
          <w:tcPr>
            <w:tcW w:w="5000" w:type="pct"/>
            <w:gridSpan w:val="8"/>
            <w:tcBorders>
              <w:top w:val="single" w:sz="4" w:space="0" w:color="5B9BD5" w:themeColor="accent1"/>
            </w:tcBorders>
          </w:tcPr>
          <w:p w14:paraId="213519FE" w14:textId="77777777" w:rsidR="00BA01F3" w:rsidRPr="00F70FCE" w:rsidRDefault="00BA01F3" w:rsidP="002E5B18">
            <w:pPr>
              <w:pStyle w:val="ListParagraph"/>
              <w:numPr>
                <w:ilvl w:val="1"/>
                <w:numId w:val="11"/>
              </w:numPr>
              <w:spacing w:line="276" w:lineRule="auto"/>
              <w:ind w:left="454" w:hanging="454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>Наведите како је у претходном периоду надлежно министарство реаговало на квалитет извештаја и поштовање рокова за достављање тромесечних извештаја:</w:t>
            </w:r>
          </w:p>
          <w:p w14:paraId="0D32ED35" w14:textId="77777777" w:rsidR="00BA01F3" w:rsidRPr="00F70FCE" w:rsidRDefault="00BA01F3" w:rsidP="002E5B18">
            <w:pPr>
              <w:pStyle w:val="ListParagraph"/>
              <w:numPr>
                <w:ilvl w:val="2"/>
                <w:numId w:val="11"/>
              </w:numPr>
              <w:tabs>
                <w:tab w:val="right" w:pos="9241"/>
              </w:tabs>
              <w:spacing w:line="276" w:lineRule="auto"/>
              <w:ind w:left="738" w:hanging="284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 xml:space="preserve">Квалитет извештаја: </w:t>
            </w:r>
            <w:r w:rsidRPr="00F70FCE">
              <w:rPr>
                <w:u w:val="single"/>
                <w:lang w:val="sr-Cyrl-RS"/>
              </w:rPr>
              <w:tab/>
            </w:r>
          </w:p>
          <w:p w14:paraId="75C2CC1D" w14:textId="77777777" w:rsidR="00BA01F3" w:rsidRPr="00F70FCE" w:rsidRDefault="00BA01F3" w:rsidP="002E5B18">
            <w:pPr>
              <w:pStyle w:val="ListParagraph"/>
              <w:numPr>
                <w:ilvl w:val="2"/>
                <w:numId w:val="11"/>
              </w:numPr>
              <w:tabs>
                <w:tab w:val="right" w:pos="9266"/>
              </w:tabs>
              <w:spacing w:line="276" w:lineRule="auto"/>
              <w:ind w:left="738" w:hanging="284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 xml:space="preserve">Поштовање рокова: </w:t>
            </w:r>
            <w:r w:rsidRPr="00F70FCE">
              <w:rPr>
                <w:u w:val="single"/>
                <w:lang w:val="sr-Cyrl-RS"/>
              </w:rPr>
              <w:tab/>
            </w:r>
          </w:p>
        </w:tc>
      </w:tr>
      <w:tr w:rsidR="002025EC" w:rsidRPr="00F70FCE" w14:paraId="6597EEEC" w14:textId="77777777" w:rsidTr="003329C0">
        <w:trPr>
          <w:trHeight w:val="551"/>
        </w:trPr>
        <w:tc>
          <w:tcPr>
            <w:tcW w:w="5000" w:type="pct"/>
            <w:gridSpan w:val="8"/>
            <w:shd w:val="clear" w:color="auto" w:fill="DEEAF6" w:themeFill="accent1" w:themeFillTint="33"/>
          </w:tcPr>
          <w:p w14:paraId="03B89579" w14:textId="77777777" w:rsidR="002025EC" w:rsidRPr="00F70FCE" w:rsidRDefault="002025EC" w:rsidP="00F65A0A">
            <w:pPr>
              <w:pStyle w:val="ListParagraph"/>
              <w:tabs>
                <w:tab w:val="left" w:pos="454"/>
              </w:tabs>
              <w:spacing w:line="276" w:lineRule="auto"/>
              <w:ind w:left="0"/>
              <w:rPr>
                <w:lang w:val="sr-Cyrl-RS"/>
              </w:rPr>
            </w:pPr>
            <w:r w:rsidRPr="00F70FCE">
              <w:rPr>
                <w:lang w:val="sr-Cyrl-RS"/>
              </w:rPr>
              <w:t>Коментар:</w:t>
            </w:r>
          </w:p>
          <w:p w14:paraId="7C22FEDA" w14:textId="5B4B0305" w:rsidR="002025EC" w:rsidRPr="00F70FCE" w:rsidRDefault="002025EC" w:rsidP="00F65A0A">
            <w:pPr>
              <w:spacing w:line="276" w:lineRule="auto"/>
              <w:jc w:val="center"/>
              <w:rPr>
                <w:lang w:val="sr-Cyrl-RS"/>
              </w:rPr>
            </w:pPr>
            <w:r w:rsidRPr="00F70FCE">
              <w:rPr>
                <w:rFonts w:cs="Times New Roman"/>
                <w:i/>
                <w:sz w:val="18"/>
                <w:szCs w:val="18"/>
                <w:lang w:val="sr-Cyrl-RS"/>
              </w:rPr>
              <w:t>(попуњава представник РЕЛОФ2)</w:t>
            </w:r>
          </w:p>
        </w:tc>
      </w:tr>
    </w:tbl>
    <w:p w14:paraId="10B5CC26" w14:textId="77777777" w:rsidR="00BA01F3" w:rsidRPr="00F70FCE" w:rsidRDefault="00BA01F3" w:rsidP="00F65A0A">
      <w:pPr>
        <w:pStyle w:val="ListParagraph"/>
        <w:spacing w:after="0" w:line="276" w:lineRule="auto"/>
        <w:ind w:left="1077"/>
        <w:contextualSpacing w:val="0"/>
        <w:rPr>
          <w:lang w:val="sr-Cyrl-RS"/>
        </w:rPr>
      </w:pPr>
    </w:p>
    <w:p w14:paraId="22048B93" w14:textId="7AF51F2E" w:rsidR="00711EAE" w:rsidRPr="00F70FCE" w:rsidRDefault="00711EAE" w:rsidP="006F4F74">
      <w:pPr>
        <w:pStyle w:val="Heading2"/>
        <w:numPr>
          <w:ilvl w:val="0"/>
          <w:numId w:val="11"/>
        </w:numPr>
        <w:rPr>
          <w:lang w:val="sr-Cyrl-RS"/>
        </w:rPr>
      </w:pPr>
      <w:bookmarkStart w:id="17" w:name="_Toc12273662"/>
      <w:r w:rsidRPr="00F70FCE">
        <w:rPr>
          <w:lang w:val="sr-Cyrl-RS"/>
        </w:rPr>
        <w:t>Област: Људски ресурси</w:t>
      </w:r>
      <w:bookmarkEnd w:id="17"/>
    </w:p>
    <w:tbl>
      <w:tblPr>
        <w:tblStyle w:val="TableGrid"/>
        <w:tblW w:w="5000" w:type="pct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4336"/>
        <w:gridCol w:w="1183"/>
        <w:gridCol w:w="1620"/>
        <w:gridCol w:w="1877"/>
      </w:tblGrid>
      <w:tr w:rsidR="00711EAE" w:rsidRPr="00F70FCE" w14:paraId="68BFA30C" w14:textId="77777777" w:rsidTr="00711EAE">
        <w:trPr>
          <w:trHeight w:val="417"/>
        </w:trPr>
        <w:tc>
          <w:tcPr>
            <w:tcW w:w="5000" w:type="pct"/>
            <w:gridSpan w:val="4"/>
          </w:tcPr>
          <w:p w14:paraId="236B5C46" w14:textId="6CCB58F8" w:rsidR="00711EAE" w:rsidRPr="00F70FCE" w:rsidRDefault="00711EAE" w:rsidP="002E5B18">
            <w:pPr>
              <w:pStyle w:val="ListParagraph"/>
              <w:numPr>
                <w:ilvl w:val="1"/>
                <w:numId w:val="11"/>
              </w:numPr>
              <w:spacing w:line="276" w:lineRule="auto"/>
              <w:ind w:left="431" w:hanging="431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>Степен образовања лица које врше надзор над локалним јавним предузећем:</w:t>
            </w:r>
          </w:p>
        </w:tc>
      </w:tr>
      <w:tr w:rsidR="00030AB5" w:rsidRPr="00F70FCE" w14:paraId="562A3CC2" w14:textId="77777777" w:rsidTr="005A2003">
        <w:trPr>
          <w:trHeight w:val="241"/>
        </w:trPr>
        <w:tc>
          <w:tcPr>
            <w:tcW w:w="2410" w:type="pct"/>
          </w:tcPr>
          <w:p w14:paraId="1ADEF75A" w14:textId="77777777" w:rsidR="00711EAE" w:rsidRPr="00F70FCE" w:rsidRDefault="00711EAE" w:rsidP="002E5B18">
            <w:pPr>
              <w:pStyle w:val="ListParagraph"/>
              <w:numPr>
                <w:ilvl w:val="2"/>
                <w:numId w:val="6"/>
              </w:numPr>
              <w:spacing w:line="276" w:lineRule="auto"/>
              <w:ind w:left="699" w:hanging="273"/>
              <w:contextualSpacing w:val="0"/>
              <w:rPr>
                <w:lang w:val="sr-Cyrl-RS"/>
              </w:rPr>
            </w:pPr>
            <w:r w:rsidRPr="00F70FCE">
              <w:rPr>
                <w:lang w:val="sr-Cyrl-RS"/>
              </w:rPr>
              <w:t>Средње образовање,</w:t>
            </w:r>
          </w:p>
        </w:tc>
        <w:tc>
          <w:tcPr>
            <w:tcW w:w="2590" w:type="pct"/>
            <w:gridSpan w:val="3"/>
          </w:tcPr>
          <w:p w14:paraId="76C3F210" w14:textId="2862CD61" w:rsidR="00711EAE" w:rsidRPr="00F70FCE" w:rsidRDefault="00711EAE" w:rsidP="002E5B18">
            <w:pPr>
              <w:pStyle w:val="ListParagraph"/>
              <w:numPr>
                <w:ilvl w:val="0"/>
                <w:numId w:val="12"/>
              </w:numPr>
              <w:spacing w:line="276" w:lineRule="auto"/>
              <w:contextualSpacing w:val="0"/>
              <w:rPr>
                <w:lang w:val="sr-Cyrl-RS"/>
              </w:rPr>
            </w:pPr>
            <w:r w:rsidRPr="00F70FCE">
              <w:rPr>
                <w:lang w:val="sr-Cyrl-RS"/>
              </w:rPr>
              <w:t>Мастер/ИАС/САС</w:t>
            </w:r>
            <w:r w:rsidRPr="00F70FCE">
              <w:rPr>
                <w:rStyle w:val="FootnoteReference"/>
                <w:lang w:val="sr-Cyrl-RS"/>
              </w:rPr>
              <w:footnoteReference w:id="2"/>
            </w:r>
          </w:p>
        </w:tc>
      </w:tr>
      <w:tr w:rsidR="00030AB5" w:rsidRPr="00F70FCE" w14:paraId="43C03B59" w14:textId="77777777" w:rsidTr="005A2003">
        <w:trPr>
          <w:trHeight w:val="241"/>
        </w:trPr>
        <w:tc>
          <w:tcPr>
            <w:tcW w:w="2410" w:type="pct"/>
          </w:tcPr>
          <w:p w14:paraId="2D69BC83" w14:textId="77777777" w:rsidR="00711EAE" w:rsidRPr="00F70FCE" w:rsidRDefault="00711EAE" w:rsidP="002E5B18">
            <w:pPr>
              <w:pStyle w:val="ListParagraph"/>
              <w:numPr>
                <w:ilvl w:val="2"/>
                <w:numId w:val="6"/>
              </w:numPr>
              <w:spacing w:line="276" w:lineRule="auto"/>
              <w:ind w:left="699" w:hanging="273"/>
              <w:contextualSpacing w:val="0"/>
              <w:rPr>
                <w:lang w:val="sr-Cyrl-RS"/>
              </w:rPr>
            </w:pPr>
            <w:r w:rsidRPr="00F70FCE">
              <w:rPr>
                <w:lang w:val="sr-Cyrl-RS"/>
              </w:rPr>
              <w:t>Виша школа (по старом програму)</w:t>
            </w:r>
          </w:p>
        </w:tc>
        <w:tc>
          <w:tcPr>
            <w:tcW w:w="2590" w:type="pct"/>
            <w:gridSpan w:val="3"/>
          </w:tcPr>
          <w:p w14:paraId="4C71C5DB" w14:textId="77777777" w:rsidR="00711EAE" w:rsidRPr="00F70FCE" w:rsidRDefault="00711EAE" w:rsidP="00F65A0A">
            <w:pPr>
              <w:pStyle w:val="ListParagraph"/>
              <w:tabs>
                <w:tab w:val="left" w:pos="358"/>
              </w:tabs>
              <w:spacing w:line="276" w:lineRule="auto"/>
              <w:ind w:left="0"/>
              <w:contextualSpacing w:val="0"/>
              <w:rPr>
                <w:lang w:val="sr-Cyrl-RS"/>
              </w:rPr>
            </w:pPr>
            <w:r w:rsidRPr="00F70FCE">
              <w:rPr>
                <w:lang w:val="sr-Cyrl-RS"/>
              </w:rPr>
              <w:t>ђ)</w:t>
            </w:r>
            <w:r w:rsidRPr="00F70FCE">
              <w:rPr>
                <w:lang w:val="sr-Cyrl-RS"/>
              </w:rPr>
              <w:tab/>
              <w:t>Магистарске студије</w:t>
            </w:r>
          </w:p>
        </w:tc>
      </w:tr>
      <w:tr w:rsidR="00030AB5" w:rsidRPr="00F70FCE" w14:paraId="3A03B6C1" w14:textId="77777777" w:rsidTr="005A2003">
        <w:trPr>
          <w:trHeight w:val="241"/>
        </w:trPr>
        <w:tc>
          <w:tcPr>
            <w:tcW w:w="2410" w:type="pct"/>
          </w:tcPr>
          <w:p w14:paraId="40B1A88A" w14:textId="2A79A17B" w:rsidR="00711EAE" w:rsidRPr="00F70FCE" w:rsidRDefault="00711EAE" w:rsidP="002E5B18">
            <w:pPr>
              <w:pStyle w:val="ListParagraph"/>
              <w:numPr>
                <w:ilvl w:val="2"/>
                <w:numId w:val="6"/>
              </w:numPr>
              <w:spacing w:line="276" w:lineRule="auto"/>
              <w:ind w:left="699" w:hanging="273"/>
              <w:contextualSpacing w:val="0"/>
              <w:rPr>
                <w:lang w:val="sr-Cyrl-RS"/>
              </w:rPr>
            </w:pPr>
            <w:r w:rsidRPr="00F70FCE">
              <w:rPr>
                <w:lang w:val="sr-Cyrl-RS"/>
              </w:rPr>
              <w:t>ОАС/ОСС/ССС</w:t>
            </w:r>
            <w:r w:rsidRPr="00F70FCE">
              <w:rPr>
                <w:rStyle w:val="FootnoteReference"/>
                <w:lang w:val="sr-Cyrl-RS"/>
              </w:rPr>
              <w:footnoteReference w:id="3"/>
            </w:r>
          </w:p>
        </w:tc>
        <w:tc>
          <w:tcPr>
            <w:tcW w:w="2590" w:type="pct"/>
            <w:gridSpan w:val="3"/>
          </w:tcPr>
          <w:p w14:paraId="7A9B7C7D" w14:textId="77777777" w:rsidR="00711EAE" w:rsidRPr="00F70FCE" w:rsidRDefault="00711EAE" w:rsidP="002E5B18">
            <w:pPr>
              <w:pStyle w:val="ListParagraph"/>
              <w:numPr>
                <w:ilvl w:val="0"/>
                <w:numId w:val="12"/>
              </w:numPr>
              <w:spacing w:line="276" w:lineRule="auto"/>
              <w:contextualSpacing w:val="0"/>
              <w:rPr>
                <w:lang w:val="sr-Cyrl-RS"/>
              </w:rPr>
            </w:pPr>
            <w:r w:rsidRPr="00F70FCE">
              <w:rPr>
                <w:lang w:val="sr-Cyrl-RS"/>
              </w:rPr>
              <w:t>Докторске студије.</w:t>
            </w:r>
          </w:p>
        </w:tc>
      </w:tr>
      <w:tr w:rsidR="00030AB5" w:rsidRPr="00F70FCE" w14:paraId="45141FD3" w14:textId="77777777" w:rsidTr="005A2003">
        <w:trPr>
          <w:trHeight w:val="241"/>
        </w:trPr>
        <w:tc>
          <w:tcPr>
            <w:tcW w:w="2410" w:type="pct"/>
          </w:tcPr>
          <w:p w14:paraId="3B86E0F5" w14:textId="77777777" w:rsidR="00711EAE" w:rsidRPr="00F70FCE" w:rsidRDefault="00711EAE" w:rsidP="002E5B18">
            <w:pPr>
              <w:pStyle w:val="ListParagraph"/>
              <w:numPr>
                <w:ilvl w:val="2"/>
                <w:numId w:val="6"/>
              </w:numPr>
              <w:spacing w:line="276" w:lineRule="auto"/>
              <w:ind w:left="699" w:hanging="273"/>
              <w:contextualSpacing w:val="0"/>
              <w:rPr>
                <w:lang w:val="sr-Cyrl-RS"/>
              </w:rPr>
            </w:pPr>
            <w:r w:rsidRPr="00F70FCE">
              <w:rPr>
                <w:lang w:val="sr-Cyrl-RS"/>
              </w:rPr>
              <w:t>Факултет (по старом програму)</w:t>
            </w:r>
          </w:p>
        </w:tc>
        <w:tc>
          <w:tcPr>
            <w:tcW w:w="2590" w:type="pct"/>
            <w:gridSpan w:val="3"/>
          </w:tcPr>
          <w:p w14:paraId="4070DE7C" w14:textId="77777777" w:rsidR="00711EAE" w:rsidRPr="00F70FCE" w:rsidRDefault="00711EAE" w:rsidP="00F65A0A">
            <w:pPr>
              <w:pStyle w:val="ListParagraph"/>
              <w:spacing w:line="276" w:lineRule="auto"/>
              <w:ind w:left="357"/>
              <w:contextualSpacing w:val="0"/>
              <w:rPr>
                <w:lang w:val="sr-Cyrl-RS"/>
              </w:rPr>
            </w:pPr>
          </w:p>
        </w:tc>
      </w:tr>
      <w:tr w:rsidR="00711EAE" w:rsidRPr="00F70FCE" w14:paraId="4E89EE24" w14:textId="77777777" w:rsidTr="003329C0">
        <w:trPr>
          <w:trHeight w:val="551"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14:paraId="0A3A2E3B" w14:textId="77777777" w:rsidR="00711EAE" w:rsidRPr="00F70FCE" w:rsidRDefault="00711EAE" w:rsidP="00F65A0A">
            <w:pPr>
              <w:pStyle w:val="ListParagraph"/>
              <w:tabs>
                <w:tab w:val="left" w:pos="454"/>
              </w:tabs>
              <w:spacing w:line="276" w:lineRule="auto"/>
              <w:ind w:left="0"/>
              <w:rPr>
                <w:lang w:val="sr-Cyrl-RS"/>
              </w:rPr>
            </w:pPr>
            <w:r w:rsidRPr="00F70FCE">
              <w:rPr>
                <w:lang w:val="sr-Cyrl-RS"/>
              </w:rPr>
              <w:t>Коментар:</w:t>
            </w:r>
          </w:p>
          <w:p w14:paraId="3015C742" w14:textId="750C42DB" w:rsidR="00711EAE" w:rsidRPr="00F70FCE" w:rsidRDefault="00711EAE" w:rsidP="00F65A0A">
            <w:pPr>
              <w:spacing w:line="276" w:lineRule="auto"/>
              <w:jc w:val="center"/>
              <w:rPr>
                <w:lang w:val="sr-Cyrl-RS"/>
              </w:rPr>
            </w:pPr>
            <w:r w:rsidRPr="00F70FCE">
              <w:rPr>
                <w:rFonts w:cs="Times New Roman"/>
                <w:i/>
                <w:sz w:val="18"/>
                <w:szCs w:val="18"/>
                <w:lang w:val="sr-Cyrl-RS"/>
              </w:rPr>
              <w:t>(попуњава представник РЕЛОФ2)</w:t>
            </w:r>
          </w:p>
        </w:tc>
      </w:tr>
      <w:tr w:rsidR="00711EAE" w:rsidRPr="00F70FCE" w14:paraId="37BB84E5" w14:textId="77777777" w:rsidTr="00711EAE">
        <w:trPr>
          <w:trHeight w:val="428"/>
        </w:trPr>
        <w:tc>
          <w:tcPr>
            <w:tcW w:w="5000" w:type="pct"/>
            <w:gridSpan w:val="4"/>
          </w:tcPr>
          <w:p w14:paraId="61281FED" w14:textId="77777777" w:rsidR="00711EAE" w:rsidRPr="00F70FCE" w:rsidRDefault="00711EAE" w:rsidP="002E5B18">
            <w:pPr>
              <w:pStyle w:val="ListParagraph"/>
              <w:numPr>
                <w:ilvl w:val="1"/>
                <w:numId w:val="11"/>
              </w:numPr>
              <w:tabs>
                <w:tab w:val="right" w:pos="9228"/>
              </w:tabs>
              <w:spacing w:line="276" w:lineRule="auto"/>
              <w:ind w:left="431" w:hanging="431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 xml:space="preserve">Занимање лица које врши надзор: </w:t>
            </w:r>
            <w:r w:rsidR="00A66DC4" w:rsidRPr="00F70FCE">
              <w:rPr>
                <w:lang w:val="sr-Cyrl-RS"/>
              </w:rPr>
              <w:t>____________________________________________</w:t>
            </w:r>
          </w:p>
          <w:p w14:paraId="1C81B9A4" w14:textId="3D0AC4AE" w:rsidR="003329C0" w:rsidRPr="00F70FCE" w:rsidRDefault="003329C0" w:rsidP="003329C0">
            <w:pPr>
              <w:pStyle w:val="ListParagraph"/>
              <w:tabs>
                <w:tab w:val="right" w:pos="9228"/>
              </w:tabs>
              <w:spacing w:line="276" w:lineRule="auto"/>
              <w:ind w:left="431"/>
              <w:contextualSpacing w:val="0"/>
              <w:jc w:val="both"/>
              <w:rPr>
                <w:lang w:val="sr-Cyrl-RS"/>
              </w:rPr>
            </w:pPr>
          </w:p>
        </w:tc>
      </w:tr>
      <w:tr w:rsidR="00711EAE" w:rsidRPr="00F70FCE" w14:paraId="2B8618F7" w14:textId="77777777" w:rsidTr="003329C0">
        <w:trPr>
          <w:trHeight w:val="551"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14:paraId="456ACC0D" w14:textId="77777777" w:rsidR="00711EAE" w:rsidRPr="00F70FCE" w:rsidRDefault="00711EAE" w:rsidP="00F65A0A">
            <w:pPr>
              <w:pStyle w:val="ListParagraph"/>
              <w:tabs>
                <w:tab w:val="left" w:pos="454"/>
              </w:tabs>
              <w:spacing w:line="276" w:lineRule="auto"/>
              <w:ind w:left="0"/>
              <w:rPr>
                <w:lang w:val="sr-Cyrl-RS"/>
              </w:rPr>
            </w:pPr>
            <w:r w:rsidRPr="00F70FCE">
              <w:rPr>
                <w:lang w:val="sr-Cyrl-RS"/>
              </w:rPr>
              <w:t>Коментар:</w:t>
            </w:r>
          </w:p>
          <w:p w14:paraId="2FE62780" w14:textId="2D22D741" w:rsidR="00711EAE" w:rsidRPr="00F70FCE" w:rsidRDefault="00711EAE" w:rsidP="00F65A0A">
            <w:pPr>
              <w:spacing w:line="276" w:lineRule="auto"/>
              <w:jc w:val="center"/>
              <w:rPr>
                <w:lang w:val="sr-Cyrl-RS"/>
              </w:rPr>
            </w:pPr>
            <w:r w:rsidRPr="00F70FCE">
              <w:rPr>
                <w:rFonts w:cs="Times New Roman"/>
                <w:i/>
                <w:sz w:val="18"/>
                <w:szCs w:val="18"/>
                <w:lang w:val="sr-Cyrl-RS"/>
              </w:rPr>
              <w:t>(попуњава представник РЕЛОФ2)</w:t>
            </w:r>
          </w:p>
        </w:tc>
      </w:tr>
      <w:tr w:rsidR="00711EAE" w:rsidRPr="00F70FCE" w14:paraId="394F8560" w14:textId="77777777" w:rsidTr="00711EAE">
        <w:trPr>
          <w:trHeight w:val="1304"/>
        </w:trPr>
        <w:tc>
          <w:tcPr>
            <w:tcW w:w="5000" w:type="pct"/>
            <w:gridSpan w:val="4"/>
          </w:tcPr>
          <w:p w14:paraId="52788FCD" w14:textId="0D4C994F" w:rsidR="00711EAE" w:rsidRPr="00F70FCE" w:rsidRDefault="00711EAE" w:rsidP="002E5B18">
            <w:pPr>
              <w:pStyle w:val="ListParagraph"/>
              <w:numPr>
                <w:ilvl w:val="1"/>
                <w:numId w:val="11"/>
              </w:numPr>
              <w:spacing w:line="276" w:lineRule="auto"/>
              <w:ind w:left="447" w:hanging="449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>Оцените познавање рада на рачунару лица које врши ефективан надзор над локални</w:t>
            </w:r>
            <w:r w:rsidR="00823FB2" w:rsidRPr="00F70FCE">
              <w:rPr>
                <w:lang w:val="sr-Cyrl-RS"/>
              </w:rPr>
              <w:t>м јавним предузећи</w:t>
            </w:r>
            <w:r w:rsidRPr="00F70FCE">
              <w:rPr>
                <w:lang w:val="sr-Cyrl-RS"/>
              </w:rPr>
              <w:t>м</w:t>
            </w:r>
            <w:r w:rsidR="00823FB2" w:rsidRPr="00F70FCE">
              <w:rPr>
                <w:lang w:val="sr-Cyrl-RS"/>
              </w:rPr>
              <w:t>а</w:t>
            </w:r>
            <w:r w:rsidRPr="00F70FCE">
              <w:rPr>
                <w:lang w:val="sr-Cyrl-RS"/>
              </w:rPr>
              <w:t xml:space="preserve"> </w:t>
            </w:r>
            <w:r w:rsidRPr="00F70FCE">
              <w:rPr>
                <w:i/>
                <w:sz w:val="18"/>
                <w:szCs w:val="18"/>
                <w:lang w:val="sr-Cyrl-RS"/>
              </w:rPr>
              <w:t>(заокружите компетенције које то лице има - могуће је заокружити више одговора)</w:t>
            </w:r>
            <w:r w:rsidRPr="00F70FCE">
              <w:rPr>
                <w:lang w:val="sr-Cyrl-RS"/>
              </w:rPr>
              <w:t>:</w:t>
            </w:r>
          </w:p>
          <w:p w14:paraId="76317DAA" w14:textId="6727A1F9" w:rsidR="00711EAE" w:rsidRPr="00F70FCE" w:rsidRDefault="00711EAE" w:rsidP="002E5B18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811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>MS Office (Word, Excel, PowerPoint…)</w:t>
            </w:r>
          </w:p>
          <w:p w14:paraId="63AEECEC" w14:textId="77777777" w:rsidR="00711EAE" w:rsidRPr="00F70FCE" w:rsidRDefault="00711EAE" w:rsidP="002E5B18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811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>Претраживање информација на интернету</w:t>
            </w:r>
          </w:p>
          <w:p w14:paraId="48C417D7" w14:textId="77777777" w:rsidR="00711EAE" w:rsidRPr="00F70FCE" w:rsidRDefault="00711EAE" w:rsidP="002E5B18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811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>Онлајн комуникација (слање и примање електронске поште)</w:t>
            </w:r>
          </w:p>
          <w:p w14:paraId="25D3617B" w14:textId="77777777" w:rsidR="00711EAE" w:rsidRPr="00F70FCE" w:rsidRDefault="00711EAE" w:rsidP="002E5B18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811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>Ниједно од наведеног</w:t>
            </w:r>
          </w:p>
        </w:tc>
      </w:tr>
      <w:tr w:rsidR="00823FB2" w:rsidRPr="00F70FCE" w14:paraId="6B457D4D" w14:textId="77777777" w:rsidTr="003329C0">
        <w:trPr>
          <w:trHeight w:val="551"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14:paraId="6820F41D" w14:textId="77777777" w:rsidR="00823FB2" w:rsidRPr="00F70FCE" w:rsidRDefault="00823FB2" w:rsidP="00F65A0A">
            <w:pPr>
              <w:pStyle w:val="ListParagraph"/>
              <w:tabs>
                <w:tab w:val="left" w:pos="454"/>
              </w:tabs>
              <w:spacing w:line="276" w:lineRule="auto"/>
              <w:ind w:left="0"/>
              <w:rPr>
                <w:lang w:val="sr-Cyrl-RS"/>
              </w:rPr>
            </w:pPr>
            <w:r w:rsidRPr="00F70FCE">
              <w:rPr>
                <w:lang w:val="sr-Cyrl-RS"/>
              </w:rPr>
              <w:t>Коментар:</w:t>
            </w:r>
          </w:p>
          <w:p w14:paraId="3ABC779C" w14:textId="5341E595" w:rsidR="00823FB2" w:rsidRPr="00F70FCE" w:rsidRDefault="00823FB2" w:rsidP="00F65A0A">
            <w:pPr>
              <w:spacing w:line="276" w:lineRule="auto"/>
              <w:jc w:val="center"/>
              <w:rPr>
                <w:lang w:val="sr-Cyrl-RS"/>
              </w:rPr>
            </w:pPr>
            <w:r w:rsidRPr="00F70FCE">
              <w:rPr>
                <w:rFonts w:cs="Times New Roman"/>
                <w:i/>
                <w:sz w:val="18"/>
                <w:szCs w:val="18"/>
                <w:lang w:val="sr-Cyrl-RS"/>
              </w:rPr>
              <w:t>(попуњава представник РЕЛОФ2)</w:t>
            </w:r>
          </w:p>
        </w:tc>
      </w:tr>
      <w:tr w:rsidR="00711EAE" w:rsidRPr="00F70FCE" w14:paraId="13D4B0D8" w14:textId="77777777" w:rsidTr="00711EAE">
        <w:trPr>
          <w:trHeight w:val="1304"/>
        </w:trPr>
        <w:tc>
          <w:tcPr>
            <w:tcW w:w="5000" w:type="pct"/>
            <w:gridSpan w:val="4"/>
          </w:tcPr>
          <w:p w14:paraId="63E4E6CF" w14:textId="2F552208" w:rsidR="00711EAE" w:rsidRPr="00F70FCE" w:rsidRDefault="00711EAE" w:rsidP="002E5B18">
            <w:pPr>
              <w:pStyle w:val="ListParagraph"/>
              <w:numPr>
                <w:ilvl w:val="1"/>
                <w:numId w:val="11"/>
              </w:numPr>
              <w:spacing w:line="276" w:lineRule="auto"/>
              <w:ind w:left="454" w:hanging="454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lastRenderedPageBreak/>
              <w:t>Како бисте оценили знања лица зад</w:t>
            </w:r>
            <w:r w:rsidR="00823FB2" w:rsidRPr="00F70FCE">
              <w:rPr>
                <w:lang w:val="sr-Cyrl-RS"/>
              </w:rPr>
              <w:t>ужених за вршење надзора над локалним јавним предузећима</w:t>
            </w:r>
            <w:r w:rsidRPr="00F70FCE">
              <w:rPr>
                <w:lang w:val="sr-Cyrl-RS"/>
              </w:rPr>
              <w:t xml:space="preserve"> из следећих области (уписати оцену од 1 до 5 при чему је 1-недовољан а 5-одличан):</w:t>
            </w:r>
          </w:p>
          <w:p w14:paraId="5F778C82" w14:textId="77777777" w:rsidR="00711EAE" w:rsidRPr="00F70FCE" w:rsidRDefault="00711EAE" w:rsidP="002E5B18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738" w:hanging="312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>Финансијско управљање и контрола:____</w:t>
            </w:r>
          </w:p>
          <w:p w14:paraId="085633FE" w14:textId="77777777" w:rsidR="00711EAE" w:rsidRPr="00F70FCE" w:rsidRDefault="00711EAE" w:rsidP="002E5B18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738" w:hanging="312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>Анализа финансијских извештаја: _____</w:t>
            </w:r>
          </w:p>
          <w:p w14:paraId="6E1545CD" w14:textId="77777777" w:rsidR="00711EAE" w:rsidRPr="00F70FCE" w:rsidRDefault="00711EAE" w:rsidP="002E5B18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738" w:hanging="312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>Корпоративно управљање: ____</w:t>
            </w:r>
          </w:p>
          <w:p w14:paraId="257F7DEE" w14:textId="77777777" w:rsidR="00711EAE" w:rsidRPr="00F70FCE" w:rsidRDefault="00711EAE" w:rsidP="002E5B18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738" w:hanging="312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>Израда консолидованих извештаја за Министарство привреде: ____</w:t>
            </w:r>
          </w:p>
          <w:p w14:paraId="69D5DC66" w14:textId="77777777" w:rsidR="00823FB2" w:rsidRPr="00F70FCE" w:rsidRDefault="00823FB2" w:rsidP="002E5B18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738" w:hanging="312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>Познавање прописа који регулишу пословање предузећа________</w:t>
            </w:r>
          </w:p>
          <w:p w14:paraId="4123C1F5" w14:textId="0BC8C3B9" w:rsidR="00C87F05" w:rsidRPr="00F70FCE" w:rsidRDefault="00C87F05" w:rsidP="002E5B18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738" w:hanging="312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>Надлежности и одговорности у пословању јавних предузећа _______</w:t>
            </w:r>
          </w:p>
        </w:tc>
      </w:tr>
      <w:tr w:rsidR="004D6D77" w:rsidRPr="00F70FCE" w14:paraId="79A3E40E" w14:textId="77777777" w:rsidTr="003329C0">
        <w:trPr>
          <w:trHeight w:val="551"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14:paraId="56B3BF0F" w14:textId="77777777" w:rsidR="004D6D77" w:rsidRPr="00F70FCE" w:rsidRDefault="004D6D77" w:rsidP="00F65A0A">
            <w:pPr>
              <w:pStyle w:val="ListParagraph"/>
              <w:tabs>
                <w:tab w:val="left" w:pos="454"/>
              </w:tabs>
              <w:spacing w:line="276" w:lineRule="auto"/>
              <w:ind w:left="0"/>
              <w:rPr>
                <w:lang w:val="sr-Cyrl-RS"/>
              </w:rPr>
            </w:pPr>
            <w:r w:rsidRPr="00F70FCE">
              <w:rPr>
                <w:lang w:val="sr-Cyrl-RS"/>
              </w:rPr>
              <w:t>Коментар:</w:t>
            </w:r>
          </w:p>
          <w:p w14:paraId="48B59863" w14:textId="77777777" w:rsidR="004D6D77" w:rsidRPr="00F70FCE" w:rsidRDefault="004D6D77" w:rsidP="00F65A0A">
            <w:pPr>
              <w:spacing w:line="276" w:lineRule="auto"/>
              <w:jc w:val="center"/>
              <w:rPr>
                <w:lang w:val="sr-Cyrl-RS"/>
              </w:rPr>
            </w:pPr>
            <w:r w:rsidRPr="00F70FCE">
              <w:rPr>
                <w:rFonts w:cs="Times New Roman"/>
                <w:i/>
                <w:sz w:val="18"/>
                <w:szCs w:val="18"/>
                <w:lang w:val="sr-Cyrl-RS"/>
              </w:rPr>
              <w:t>(попуњава представник РЕЛОФ2)</w:t>
            </w:r>
          </w:p>
        </w:tc>
      </w:tr>
      <w:tr w:rsidR="00711EAE" w:rsidRPr="00F70FCE" w14:paraId="30CF6A2A" w14:textId="77777777" w:rsidTr="00711EAE">
        <w:trPr>
          <w:trHeight w:val="1304"/>
        </w:trPr>
        <w:tc>
          <w:tcPr>
            <w:tcW w:w="5000" w:type="pct"/>
            <w:gridSpan w:val="4"/>
          </w:tcPr>
          <w:p w14:paraId="4E19E8EE" w14:textId="64739824" w:rsidR="00711EAE" w:rsidRPr="00F70FCE" w:rsidRDefault="00711EAE" w:rsidP="002E5B18">
            <w:pPr>
              <w:pStyle w:val="ListParagraph"/>
              <w:numPr>
                <w:ilvl w:val="1"/>
                <w:numId w:val="11"/>
              </w:numPr>
              <w:spacing w:line="276" w:lineRule="auto"/>
              <w:ind w:left="454" w:hanging="425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 xml:space="preserve">Наведите области из којих бисте желели додатну едукацију у функцији надзора над </w:t>
            </w:r>
            <w:r w:rsidR="00C87F05" w:rsidRPr="00F70FCE">
              <w:rPr>
                <w:lang w:val="sr-Cyrl-RS"/>
              </w:rPr>
              <w:t>локалним јавним предузећима</w:t>
            </w:r>
            <w:r w:rsidRPr="00F70FCE">
              <w:rPr>
                <w:lang w:val="sr-Cyrl-RS"/>
              </w:rPr>
              <w:t xml:space="preserve">, према степену приоритета (уписати бројеве од 1 до </w:t>
            </w:r>
            <w:r w:rsidR="00C87F05" w:rsidRPr="00F70FCE">
              <w:rPr>
                <w:lang w:val="sr-Cyrl-RS"/>
              </w:rPr>
              <w:t>6 при чему је 1-највиши а 6</w:t>
            </w:r>
            <w:r w:rsidRPr="00F70FCE">
              <w:rPr>
                <w:lang w:val="sr-Cyrl-RS"/>
              </w:rPr>
              <w:t>. најнижи степен приоритета):</w:t>
            </w:r>
          </w:p>
          <w:p w14:paraId="5309CACD" w14:textId="77777777" w:rsidR="00711EAE" w:rsidRPr="00F70FCE" w:rsidRDefault="00711EAE" w:rsidP="002E5B18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738" w:hanging="284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>Финансијско управљање и контрола:____</w:t>
            </w:r>
          </w:p>
          <w:p w14:paraId="39B5FA3B" w14:textId="77777777" w:rsidR="00711EAE" w:rsidRPr="00F70FCE" w:rsidRDefault="00711EAE" w:rsidP="002E5B18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738" w:hanging="284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>Анализа финансијских извештаја: _____</w:t>
            </w:r>
          </w:p>
          <w:p w14:paraId="154D8885" w14:textId="77777777" w:rsidR="00711EAE" w:rsidRPr="00F70FCE" w:rsidRDefault="00711EAE" w:rsidP="002E5B18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738" w:hanging="284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>Корпоративно управљање: ____</w:t>
            </w:r>
          </w:p>
          <w:p w14:paraId="5A7B1D0C" w14:textId="5977DBF3" w:rsidR="00711EAE" w:rsidRPr="00F70FCE" w:rsidRDefault="00711EAE" w:rsidP="002E5B18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738" w:hanging="284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>Израда консолидованих извештаја за Министарство привреде: ____</w:t>
            </w:r>
          </w:p>
          <w:p w14:paraId="663DD43D" w14:textId="5E2F9AA9" w:rsidR="00C87F05" w:rsidRPr="00F70FCE" w:rsidRDefault="00C87F05" w:rsidP="002E5B18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738" w:hanging="284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>Познавање прописа који регулишу пословање предузећа________</w:t>
            </w:r>
          </w:p>
          <w:p w14:paraId="634D230E" w14:textId="1906BC6F" w:rsidR="00C87F05" w:rsidRPr="00F70FCE" w:rsidRDefault="00D4106B" w:rsidP="002E5B18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738" w:hanging="284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>Подела н</w:t>
            </w:r>
            <w:r w:rsidR="00C87F05" w:rsidRPr="00F70FCE">
              <w:rPr>
                <w:lang w:val="sr-Cyrl-RS"/>
              </w:rPr>
              <w:t>адлежности и одговорности у пословању јавних предузећа _______</w:t>
            </w:r>
          </w:p>
          <w:p w14:paraId="0BEA98BB" w14:textId="637C1C81" w:rsidR="00711EAE" w:rsidRPr="00F70FCE" w:rsidRDefault="00C87F05" w:rsidP="002E5B18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738" w:hanging="284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 xml:space="preserve">Друго </w:t>
            </w:r>
            <w:r w:rsidRPr="00F70FCE">
              <w:rPr>
                <w:i/>
                <w:sz w:val="18"/>
                <w:szCs w:val="18"/>
                <w:lang w:val="sr-Cyrl-RS"/>
              </w:rPr>
              <w:t>(додати</w:t>
            </w:r>
            <w:r w:rsidR="00711EAE" w:rsidRPr="00F70FCE">
              <w:rPr>
                <w:i/>
                <w:sz w:val="18"/>
                <w:szCs w:val="18"/>
                <w:lang w:val="sr-Cyrl-RS"/>
              </w:rPr>
              <w:t xml:space="preserve"> са оценом приоритета)</w:t>
            </w:r>
            <w:r w:rsidR="00711EAE" w:rsidRPr="00F70FCE">
              <w:rPr>
                <w:lang w:val="sr-Cyrl-RS"/>
              </w:rPr>
              <w:t>:</w:t>
            </w:r>
          </w:p>
          <w:p w14:paraId="3EC3AE81" w14:textId="77777777" w:rsidR="00C87F05" w:rsidRPr="00F70FCE" w:rsidRDefault="00C87F05" w:rsidP="002E5B18">
            <w:pPr>
              <w:pStyle w:val="ListParagraph"/>
              <w:numPr>
                <w:ilvl w:val="2"/>
                <w:numId w:val="23"/>
              </w:numPr>
              <w:spacing w:line="276" w:lineRule="auto"/>
              <w:contextualSpacing w:val="0"/>
              <w:jc w:val="both"/>
              <w:rPr>
                <w:color w:val="5B9BD5" w:themeColor="accent1"/>
                <w:lang w:val="sr-Cyrl-RS"/>
              </w:rPr>
            </w:pPr>
            <w:r w:rsidRPr="00F70FCE">
              <w:rPr>
                <w:color w:val="5B9BD5" w:themeColor="accent1"/>
                <w:lang w:val="sr-Cyrl-RS"/>
              </w:rPr>
              <w:t>________________________________________</w:t>
            </w:r>
          </w:p>
          <w:p w14:paraId="4016412E" w14:textId="385B1BE9" w:rsidR="00030AB5" w:rsidRPr="00F70FCE" w:rsidRDefault="00C87F05" w:rsidP="002E5B18">
            <w:pPr>
              <w:pStyle w:val="ListParagraph"/>
              <w:numPr>
                <w:ilvl w:val="2"/>
                <w:numId w:val="23"/>
              </w:numPr>
              <w:spacing w:line="276" w:lineRule="auto"/>
              <w:contextualSpacing w:val="0"/>
              <w:jc w:val="both"/>
              <w:rPr>
                <w:color w:val="5B9BD5" w:themeColor="accent1"/>
                <w:lang w:val="sr-Cyrl-RS"/>
              </w:rPr>
            </w:pPr>
            <w:r w:rsidRPr="00F70FCE">
              <w:rPr>
                <w:color w:val="5B9BD5" w:themeColor="accent1"/>
                <w:lang w:val="sr-Cyrl-RS"/>
              </w:rPr>
              <w:t>________________________________________</w:t>
            </w:r>
          </w:p>
        </w:tc>
      </w:tr>
      <w:tr w:rsidR="00C87F05" w:rsidRPr="00F70FCE" w14:paraId="2346DB68" w14:textId="77777777" w:rsidTr="003329C0">
        <w:trPr>
          <w:trHeight w:val="551"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14:paraId="1A122804" w14:textId="77777777" w:rsidR="00C87F05" w:rsidRPr="00F70FCE" w:rsidRDefault="00C87F05" w:rsidP="00F65A0A">
            <w:pPr>
              <w:pStyle w:val="ListParagraph"/>
              <w:tabs>
                <w:tab w:val="left" w:pos="454"/>
              </w:tabs>
              <w:spacing w:line="276" w:lineRule="auto"/>
              <w:ind w:left="0"/>
              <w:rPr>
                <w:lang w:val="sr-Cyrl-RS"/>
              </w:rPr>
            </w:pPr>
            <w:r w:rsidRPr="00F70FCE">
              <w:rPr>
                <w:lang w:val="sr-Cyrl-RS"/>
              </w:rPr>
              <w:t>Коментар:</w:t>
            </w:r>
          </w:p>
          <w:p w14:paraId="4595EA35" w14:textId="77777777" w:rsidR="00C87F05" w:rsidRPr="00F70FCE" w:rsidRDefault="00C87F05" w:rsidP="00F65A0A">
            <w:pPr>
              <w:spacing w:line="276" w:lineRule="auto"/>
              <w:jc w:val="center"/>
              <w:rPr>
                <w:lang w:val="sr-Cyrl-RS"/>
              </w:rPr>
            </w:pPr>
            <w:r w:rsidRPr="00F70FCE">
              <w:rPr>
                <w:rFonts w:cs="Times New Roman"/>
                <w:i/>
                <w:sz w:val="18"/>
                <w:szCs w:val="18"/>
                <w:lang w:val="sr-Cyrl-RS"/>
              </w:rPr>
              <w:t>(попуњава представник РЕЛОФ2)</w:t>
            </w:r>
          </w:p>
        </w:tc>
      </w:tr>
      <w:tr w:rsidR="002239A2" w:rsidRPr="00F70FCE" w14:paraId="57A28926" w14:textId="77777777" w:rsidTr="00030AB5">
        <w:trPr>
          <w:trHeight w:val="70"/>
        </w:trPr>
        <w:tc>
          <w:tcPr>
            <w:tcW w:w="5000" w:type="pct"/>
            <w:gridSpan w:val="4"/>
          </w:tcPr>
          <w:p w14:paraId="5E1844E4" w14:textId="5854C1F8" w:rsidR="00711EAE" w:rsidRPr="00F70FCE" w:rsidRDefault="00711EAE" w:rsidP="002E5B18">
            <w:pPr>
              <w:pStyle w:val="ListParagraph"/>
              <w:numPr>
                <w:ilvl w:val="1"/>
                <w:numId w:val="11"/>
              </w:numPr>
              <w:spacing w:line="276" w:lineRule="auto"/>
              <w:ind w:left="454" w:hanging="425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 xml:space="preserve">Да ли су лица која ефективно </w:t>
            </w:r>
            <w:r w:rsidR="00030AB5" w:rsidRPr="00F70FCE">
              <w:rPr>
                <w:lang w:val="sr-Cyrl-RS"/>
              </w:rPr>
              <w:t>обављају послове надзора над локалним јавним предузећима</w:t>
            </w:r>
            <w:r w:rsidRPr="00F70FCE">
              <w:rPr>
                <w:lang w:val="sr-Cyrl-RS"/>
              </w:rPr>
              <w:t xml:space="preserve"> прошла неке релевантне обуке, и да ли их сад пролазе или имају у плану да их прођу? Ако је одговор да, навести прецизно назив обуке као и установу/организацију која пружа обуку. </w:t>
            </w:r>
          </w:p>
          <w:p w14:paraId="6417D4C3" w14:textId="77777777" w:rsidR="00711EAE" w:rsidRPr="00F70FCE" w:rsidRDefault="00711EAE" w:rsidP="00F65A0A">
            <w:pPr>
              <w:spacing w:line="276" w:lineRule="auto"/>
              <w:jc w:val="center"/>
              <w:rPr>
                <w:lang w:val="sr-Cyrl-RS"/>
              </w:rPr>
            </w:pPr>
            <w:r w:rsidRPr="00F70FCE">
              <w:rPr>
                <w:lang w:val="sr-Cyrl-RS"/>
              </w:rPr>
              <w:t>ДА</w:t>
            </w:r>
            <w:r w:rsidRPr="00F70FCE">
              <w:rPr>
                <w:lang w:val="sr-Cyrl-RS"/>
              </w:rPr>
              <w:tab/>
              <w:t xml:space="preserve"> </w:t>
            </w:r>
            <w:r w:rsidRPr="00F70FCE">
              <w:rPr>
                <w:lang w:val="sr-Cyrl-RS"/>
              </w:rPr>
              <w:tab/>
            </w:r>
            <w:r w:rsidRPr="00F70FCE">
              <w:rPr>
                <w:lang w:val="sr-Cyrl-RS"/>
              </w:rPr>
              <w:tab/>
              <w:t>НЕ</w:t>
            </w:r>
          </w:p>
          <w:p w14:paraId="6642761A" w14:textId="77777777" w:rsidR="00030AB5" w:rsidRPr="00F70FCE" w:rsidRDefault="00711EAE" w:rsidP="00F65A0A">
            <w:pPr>
              <w:spacing w:line="276" w:lineRule="auto"/>
              <w:rPr>
                <w:lang w:val="sr-Cyrl-RS"/>
              </w:rPr>
            </w:pPr>
            <w:r w:rsidRPr="00F70FCE">
              <w:rPr>
                <w:lang w:val="sr-Cyrl-RS"/>
              </w:rPr>
              <w:t>Ако је одговор да, навести прецизно назив обуке која и установу/организацију која пружа обуку.</w:t>
            </w:r>
          </w:p>
          <w:p w14:paraId="014A394D" w14:textId="66421CDD" w:rsidR="00711EAE" w:rsidRPr="00F70FCE" w:rsidRDefault="00030AB5" w:rsidP="00F65A0A">
            <w:pPr>
              <w:spacing w:line="276" w:lineRule="auto"/>
              <w:rPr>
                <w:lang w:val="sr-Cyrl-RS"/>
              </w:rPr>
            </w:pPr>
            <w:r w:rsidRPr="00F70FCE">
              <w:rPr>
                <w:lang w:val="sr-Cyrl-RS"/>
              </w:rPr>
              <w:t>Завршене обуке:</w:t>
            </w:r>
            <w:r w:rsidR="00711EAE" w:rsidRPr="00F70FCE">
              <w:rPr>
                <w:lang w:val="sr-Cyrl-RS"/>
              </w:rPr>
              <w:t xml:space="preserve"> </w:t>
            </w:r>
          </w:p>
          <w:p w14:paraId="60A3EAFA" w14:textId="77777777" w:rsidR="00711EAE" w:rsidRPr="00F70FCE" w:rsidRDefault="00711EAE" w:rsidP="002E5B18">
            <w:pPr>
              <w:pStyle w:val="ListParagraph"/>
              <w:numPr>
                <w:ilvl w:val="0"/>
                <w:numId w:val="24"/>
              </w:numPr>
              <w:tabs>
                <w:tab w:val="right" w:pos="9243"/>
              </w:tabs>
              <w:spacing w:line="276" w:lineRule="auto"/>
              <w:contextualSpacing w:val="0"/>
              <w:jc w:val="both"/>
              <w:rPr>
                <w:u w:val="single"/>
                <w:lang w:val="sr-Cyrl-RS"/>
              </w:rPr>
            </w:pPr>
            <w:r w:rsidRPr="00F70FCE">
              <w:rPr>
                <w:u w:val="single"/>
                <w:lang w:val="sr-Cyrl-RS"/>
              </w:rPr>
              <w:tab/>
            </w:r>
          </w:p>
          <w:p w14:paraId="0B7A662F" w14:textId="77777777" w:rsidR="00711EAE" w:rsidRPr="00F70FCE" w:rsidRDefault="00711EAE" w:rsidP="002E5B18">
            <w:pPr>
              <w:pStyle w:val="ListParagraph"/>
              <w:numPr>
                <w:ilvl w:val="0"/>
                <w:numId w:val="24"/>
              </w:numPr>
              <w:tabs>
                <w:tab w:val="right" w:pos="9243"/>
              </w:tabs>
              <w:spacing w:line="276" w:lineRule="auto"/>
              <w:contextualSpacing w:val="0"/>
              <w:jc w:val="both"/>
              <w:rPr>
                <w:u w:val="single"/>
                <w:lang w:val="sr-Cyrl-RS"/>
              </w:rPr>
            </w:pPr>
            <w:r w:rsidRPr="00F70FCE">
              <w:rPr>
                <w:u w:val="single"/>
                <w:lang w:val="sr-Cyrl-RS"/>
              </w:rPr>
              <w:tab/>
            </w:r>
          </w:p>
          <w:p w14:paraId="4CE62799" w14:textId="77777777" w:rsidR="00711EAE" w:rsidRPr="00F70FCE" w:rsidRDefault="00711EAE" w:rsidP="002E5B18">
            <w:pPr>
              <w:pStyle w:val="ListParagraph"/>
              <w:numPr>
                <w:ilvl w:val="0"/>
                <w:numId w:val="24"/>
              </w:numPr>
              <w:tabs>
                <w:tab w:val="right" w:pos="9243"/>
              </w:tabs>
              <w:spacing w:line="276" w:lineRule="auto"/>
              <w:contextualSpacing w:val="0"/>
              <w:jc w:val="both"/>
              <w:rPr>
                <w:u w:val="single"/>
                <w:lang w:val="sr-Cyrl-RS"/>
              </w:rPr>
            </w:pPr>
            <w:r w:rsidRPr="00F70FCE">
              <w:rPr>
                <w:u w:val="single"/>
                <w:lang w:val="sr-Cyrl-RS"/>
              </w:rPr>
              <w:tab/>
            </w:r>
          </w:p>
          <w:p w14:paraId="5250A9FC" w14:textId="55000667" w:rsidR="00030AB5" w:rsidRPr="00F70FCE" w:rsidRDefault="00030AB5" w:rsidP="00F65A0A">
            <w:pPr>
              <w:tabs>
                <w:tab w:val="right" w:pos="9243"/>
              </w:tabs>
              <w:spacing w:line="276" w:lineRule="auto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>Обуке које су у току:</w:t>
            </w:r>
          </w:p>
          <w:p w14:paraId="5A89FC1B" w14:textId="77777777" w:rsidR="00A66DC4" w:rsidRPr="00F70FCE" w:rsidRDefault="00A66DC4" w:rsidP="002E5B18">
            <w:pPr>
              <w:pStyle w:val="ListParagraph"/>
              <w:numPr>
                <w:ilvl w:val="0"/>
                <w:numId w:val="24"/>
              </w:numPr>
              <w:tabs>
                <w:tab w:val="right" w:pos="9243"/>
              </w:tabs>
              <w:spacing w:line="276" w:lineRule="auto"/>
              <w:contextualSpacing w:val="0"/>
              <w:jc w:val="both"/>
              <w:rPr>
                <w:u w:val="single"/>
                <w:lang w:val="sr-Cyrl-RS"/>
              </w:rPr>
            </w:pPr>
            <w:r w:rsidRPr="00F70FCE">
              <w:rPr>
                <w:u w:val="single"/>
                <w:lang w:val="sr-Cyrl-RS"/>
              </w:rPr>
              <w:tab/>
            </w:r>
          </w:p>
          <w:p w14:paraId="7D02802C" w14:textId="07D1B345" w:rsidR="00A66DC4" w:rsidRPr="00F70FCE" w:rsidRDefault="00A66DC4" w:rsidP="002E5B18">
            <w:pPr>
              <w:pStyle w:val="ListParagraph"/>
              <w:numPr>
                <w:ilvl w:val="0"/>
                <w:numId w:val="24"/>
              </w:numPr>
              <w:tabs>
                <w:tab w:val="right" w:pos="9243"/>
              </w:tabs>
              <w:spacing w:line="276" w:lineRule="auto"/>
              <w:contextualSpacing w:val="0"/>
              <w:jc w:val="both"/>
              <w:rPr>
                <w:u w:val="single"/>
                <w:lang w:val="sr-Cyrl-RS"/>
              </w:rPr>
            </w:pPr>
            <w:r w:rsidRPr="00F70FCE">
              <w:rPr>
                <w:u w:val="single"/>
                <w:lang w:val="sr-Cyrl-RS"/>
              </w:rPr>
              <w:tab/>
            </w:r>
          </w:p>
          <w:p w14:paraId="12D722A1" w14:textId="4BA0329B" w:rsidR="00A66DC4" w:rsidRPr="00F70FCE" w:rsidRDefault="00A66DC4" w:rsidP="002E5B18">
            <w:pPr>
              <w:pStyle w:val="ListParagraph"/>
              <w:numPr>
                <w:ilvl w:val="0"/>
                <w:numId w:val="24"/>
              </w:numPr>
              <w:tabs>
                <w:tab w:val="right" w:pos="9243"/>
              </w:tabs>
              <w:spacing w:line="276" w:lineRule="auto"/>
              <w:contextualSpacing w:val="0"/>
              <w:jc w:val="both"/>
              <w:rPr>
                <w:u w:val="single"/>
                <w:lang w:val="sr-Cyrl-RS"/>
              </w:rPr>
            </w:pPr>
            <w:r w:rsidRPr="00F70FCE">
              <w:rPr>
                <w:u w:val="single"/>
                <w:lang w:val="sr-Cyrl-RS"/>
              </w:rPr>
              <w:tab/>
            </w:r>
          </w:p>
          <w:p w14:paraId="4BB41BBC" w14:textId="77777777" w:rsidR="00030AB5" w:rsidRPr="00F70FCE" w:rsidRDefault="00030AB5" w:rsidP="00F65A0A">
            <w:pPr>
              <w:tabs>
                <w:tab w:val="right" w:pos="9243"/>
              </w:tabs>
              <w:spacing w:line="276" w:lineRule="auto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>Планиране обуке:</w:t>
            </w:r>
          </w:p>
          <w:p w14:paraId="2BACBB79" w14:textId="2CE82DA4" w:rsidR="00030AB5" w:rsidRPr="00F70FCE" w:rsidRDefault="00030AB5" w:rsidP="002E5B18">
            <w:pPr>
              <w:pStyle w:val="ListParagraph"/>
              <w:numPr>
                <w:ilvl w:val="0"/>
                <w:numId w:val="25"/>
              </w:numPr>
              <w:tabs>
                <w:tab w:val="left" w:pos="1935"/>
                <w:tab w:val="right" w:pos="9243"/>
              </w:tabs>
              <w:spacing w:line="276" w:lineRule="auto"/>
              <w:contextualSpacing w:val="0"/>
              <w:jc w:val="both"/>
              <w:rPr>
                <w:u w:val="single"/>
                <w:lang w:val="sr-Cyrl-RS"/>
              </w:rPr>
            </w:pPr>
            <w:r w:rsidRPr="00F70FCE">
              <w:rPr>
                <w:u w:val="single"/>
                <w:lang w:val="sr-Cyrl-RS"/>
              </w:rPr>
              <w:tab/>
            </w:r>
            <w:r w:rsidRPr="00F70FCE">
              <w:rPr>
                <w:u w:val="single"/>
                <w:lang w:val="sr-Cyrl-RS"/>
              </w:rPr>
              <w:tab/>
            </w:r>
          </w:p>
          <w:p w14:paraId="1CA0E6E7" w14:textId="5D577F8C" w:rsidR="00030AB5" w:rsidRPr="00F70FCE" w:rsidRDefault="00030AB5" w:rsidP="002E5B18">
            <w:pPr>
              <w:pStyle w:val="ListParagraph"/>
              <w:numPr>
                <w:ilvl w:val="0"/>
                <w:numId w:val="25"/>
              </w:numPr>
              <w:tabs>
                <w:tab w:val="right" w:pos="9243"/>
              </w:tabs>
              <w:spacing w:line="276" w:lineRule="auto"/>
              <w:contextualSpacing w:val="0"/>
              <w:jc w:val="both"/>
              <w:rPr>
                <w:u w:val="single"/>
                <w:lang w:val="sr-Cyrl-RS"/>
              </w:rPr>
            </w:pPr>
            <w:r w:rsidRPr="00F70FCE">
              <w:rPr>
                <w:u w:val="single"/>
                <w:lang w:val="sr-Cyrl-RS"/>
              </w:rPr>
              <w:tab/>
            </w:r>
          </w:p>
          <w:p w14:paraId="71AEBD56" w14:textId="637F7A73" w:rsidR="00030AB5" w:rsidRPr="00F70FCE" w:rsidRDefault="00030AB5" w:rsidP="002E5B18">
            <w:pPr>
              <w:pStyle w:val="ListParagraph"/>
              <w:numPr>
                <w:ilvl w:val="0"/>
                <w:numId w:val="25"/>
              </w:numPr>
              <w:tabs>
                <w:tab w:val="right" w:pos="9243"/>
              </w:tabs>
              <w:spacing w:line="276" w:lineRule="auto"/>
              <w:contextualSpacing w:val="0"/>
              <w:jc w:val="both"/>
              <w:rPr>
                <w:u w:val="single"/>
                <w:lang w:val="sr-Cyrl-RS"/>
              </w:rPr>
            </w:pPr>
            <w:r w:rsidRPr="00F70FCE">
              <w:rPr>
                <w:u w:val="single"/>
                <w:lang w:val="sr-Cyrl-RS"/>
              </w:rPr>
              <w:tab/>
            </w:r>
          </w:p>
        </w:tc>
      </w:tr>
      <w:tr w:rsidR="00030AB5" w:rsidRPr="00F70FCE" w14:paraId="7A6E9BBD" w14:textId="77777777" w:rsidTr="003329C0">
        <w:trPr>
          <w:trHeight w:val="551"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14:paraId="42E6DD7C" w14:textId="77777777" w:rsidR="00030AB5" w:rsidRPr="00F70FCE" w:rsidRDefault="00030AB5" w:rsidP="00F65A0A">
            <w:pPr>
              <w:pStyle w:val="ListParagraph"/>
              <w:tabs>
                <w:tab w:val="left" w:pos="454"/>
              </w:tabs>
              <w:spacing w:line="276" w:lineRule="auto"/>
              <w:ind w:left="0"/>
              <w:rPr>
                <w:lang w:val="sr-Cyrl-RS"/>
              </w:rPr>
            </w:pPr>
            <w:r w:rsidRPr="00F70FCE">
              <w:rPr>
                <w:lang w:val="sr-Cyrl-RS"/>
              </w:rPr>
              <w:lastRenderedPageBreak/>
              <w:t>Коментар:</w:t>
            </w:r>
          </w:p>
          <w:p w14:paraId="2DCBB1BE" w14:textId="77777777" w:rsidR="00030AB5" w:rsidRPr="00F70FCE" w:rsidRDefault="00030AB5" w:rsidP="00F65A0A">
            <w:pPr>
              <w:spacing w:line="276" w:lineRule="auto"/>
              <w:jc w:val="center"/>
              <w:rPr>
                <w:lang w:val="sr-Cyrl-RS"/>
              </w:rPr>
            </w:pPr>
            <w:r w:rsidRPr="00F70FCE">
              <w:rPr>
                <w:rFonts w:cs="Times New Roman"/>
                <w:i/>
                <w:sz w:val="18"/>
                <w:szCs w:val="18"/>
                <w:lang w:val="sr-Cyrl-RS"/>
              </w:rPr>
              <w:t>(попуњава представник РЕЛОФ2)</w:t>
            </w:r>
          </w:p>
        </w:tc>
      </w:tr>
      <w:tr w:rsidR="00711EAE" w:rsidRPr="00F70FCE" w14:paraId="697221BC" w14:textId="77777777" w:rsidTr="00711EAE">
        <w:trPr>
          <w:trHeight w:val="274"/>
        </w:trPr>
        <w:tc>
          <w:tcPr>
            <w:tcW w:w="5000" w:type="pct"/>
            <w:gridSpan w:val="4"/>
            <w:tcBorders>
              <w:bottom w:val="dotted" w:sz="4" w:space="0" w:color="5B9BD5" w:themeColor="accent1"/>
            </w:tcBorders>
          </w:tcPr>
          <w:p w14:paraId="0131AACD" w14:textId="0C56EE6C" w:rsidR="00711EAE" w:rsidRPr="00F70FCE" w:rsidRDefault="00711EAE" w:rsidP="002E5B18">
            <w:pPr>
              <w:pStyle w:val="ListParagraph"/>
              <w:numPr>
                <w:ilvl w:val="1"/>
                <w:numId w:val="11"/>
              </w:numPr>
              <w:spacing w:line="276" w:lineRule="auto"/>
              <w:ind w:left="454" w:hanging="425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 xml:space="preserve">Према вашем </w:t>
            </w:r>
            <w:r w:rsidR="00030AB5" w:rsidRPr="00F70FCE">
              <w:rPr>
                <w:lang w:val="sr-Cyrl-RS"/>
              </w:rPr>
              <w:t>мишљењу, појачани надзор над локалним јавним предузећима</w:t>
            </w:r>
            <w:r w:rsidRPr="00F70FCE">
              <w:rPr>
                <w:lang w:val="sr-Cyrl-RS"/>
              </w:rPr>
              <w:t>:</w:t>
            </w:r>
          </w:p>
        </w:tc>
      </w:tr>
      <w:tr w:rsidR="00030AB5" w:rsidRPr="00F70FCE" w14:paraId="5694BF35" w14:textId="77777777" w:rsidTr="00030AB5">
        <w:trPr>
          <w:trHeight w:val="278"/>
        </w:trPr>
        <w:tc>
          <w:tcPr>
            <w:tcW w:w="3063" w:type="pct"/>
            <w:gridSpan w:val="2"/>
            <w:vAlign w:val="center"/>
          </w:tcPr>
          <w:p w14:paraId="5A850A07" w14:textId="06BE168F" w:rsidR="00711EAE" w:rsidRPr="00F70FCE" w:rsidRDefault="00711EAE" w:rsidP="002E5B18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447" w:hanging="283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>поди</w:t>
            </w:r>
            <w:r w:rsidR="00030AB5" w:rsidRPr="00F70FCE">
              <w:rPr>
                <w:lang w:val="sr-Cyrl-RS"/>
              </w:rPr>
              <w:t>же ефикасност рада локалних јавних предузећа</w:t>
            </w:r>
          </w:p>
        </w:tc>
        <w:tc>
          <w:tcPr>
            <w:tcW w:w="897" w:type="pct"/>
            <w:vAlign w:val="center"/>
          </w:tcPr>
          <w:p w14:paraId="3CDEA6F4" w14:textId="77777777" w:rsidR="00711EAE" w:rsidRPr="00F70FCE" w:rsidRDefault="00711EAE" w:rsidP="00F65A0A">
            <w:pPr>
              <w:spacing w:line="276" w:lineRule="auto"/>
              <w:jc w:val="center"/>
              <w:rPr>
                <w:lang w:val="sr-Cyrl-RS"/>
              </w:rPr>
            </w:pPr>
            <w:r w:rsidRPr="00F70FCE">
              <w:rPr>
                <w:lang w:val="sr-Cyrl-RS"/>
              </w:rPr>
              <w:t>Тачно</w:t>
            </w:r>
          </w:p>
        </w:tc>
        <w:tc>
          <w:tcPr>
            <w:tcW w:w="1040" w:type="pct"/>
            <w:vAlign w:val="center"/>
          </w:tcPr>
          <w:p w14:paraId="44B7B482" w14:textId="77777777" w:rsidR="00711EAE" w:rsidRPr="00F70FCE" w:rsidRDefault="00711EAE" w:rsidP="00F65A0A">
            <w:pPr>
              <w:spacing w:line="276" w:lineRule="auto"/>
              <w:jc w:val="center"/>
              <w:rPr>
                <w:lang w:val="sr-Cyrl-RS"/>
              </w:rPr>
            </w:pPr>
            <w:r w:rsidRPr="00F70FCE">
              <w:rPr>
                <w:lang w:val="sr-Cyrl-RS"/>
              </w:rPr>
              <w:t>Нетачно</w:t>
            </w:r>
          </w:p>
        </w:tc>
      </w:tr>
      <w:tr w:rsidR="00030AB5" w:rsidRPr="00F70FCE" w14:paraId="085A38D7" w14:textId="77777777" w:rsidTr="00030AB5">
        <w:trPr>
          <w:trHeight w:val="343"/>
        </w:trPr>
        <w:tc>
          <w:tcPr>
            <w:tcW w:w="3063" w:type="pct"/>
            <w:gridSpan w:val="2"/>
            <w:vAlign w:val="center"/>
          </w:tcPr>
          <w:p w14:paraId="2378483F" w14:textId="16E187A1" w:rsidR="00711EAE" w:rsidRPr="00F70FCE" w:rsidRDefault="00711EAE" w:rsidP="002E5B18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447" w:hanging="283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 xml:space="preserve">ствара </w:t>
            </w:r>
            <w:r w:rsidR="00030AB5" w:rsidRPr="00F70FCE">
              <w:rPr>
                <w:lang w:val="sr-Cyrl-RS"/>
              </w:rPr>
              <w:t>додатни посао за запослене у јединици локалне самоуправе</w:t>
            </w:r>
            <w:r w:rsidRPr="00F70FCE">
              <w:rPr>
                <w:lang w:val="sr-Cyrl-RS"/>
              </w:rPr>
              <w:t xml:space="preserve"> без видљивих ефеката</w:t>
            </w:r>
          </w:p>
        </w:tc>
        <w:tc>
          <w:tcPr>
            <w:tcW w:w="897" w:type="pct"/>
            <w:vAlign w:val="center"/>
          </w:tcPr>
          <w:p w14:paraId="58785341" w14:textId="77777777" w:rsidR="00711EAE" w:rsidRPr="00F70FCE" w:rsidRDefault="00711EAE" w:rsidP="00F65A0A">
            <w:pPr>
              <w:spacing w:line="276" w:lineRule="auto"/>
              <w:jc w:val="center"/>
              <w:rPr>
                <w:lang w:val="sr-Cyrl-RS"/>
              </w:rPr>
            </w:pPr>
            <w:r w:rsidRPr="00F70FCE">
              <w:rPr>
                <w:lang w:val="sr-Cyrl-RS"/>
              </w:rPr>
              <w:t>Тачно</w:t>
            </w:r>
          </w:p>
        </w:tc>
        <w:tc>
          <w:tcPr>
            <w:tcW w:w="1040" w:type="pct"/>
            <w:vAlign w:val="center"/>
          </w:tcPr>
          <w:p w14:paraId="1B1ED190" w14:textId="77777777" w:rsidR="00711EAE" w:rsidRPr="00F70FCE" w:rsidRDefault="00711EAE" w:rsidP="00F65A0A">
            <w:pPr>
              <w:spacing w:line="276" w:lineRule="auto"/>
              <w:jc w:val="center"/>
              <w:rPr>
                <w:lang w:val="sr-Cyrl-RS"/>
              </w:rPr>
            </w:pPr>
            <w:r w:rsidRPr="00F70FCE">
              <w:rPr>
                <w:lang w:val="sr-Cyrl-RS"/>
              </w:rPr>
              <w:t>Нетачно</w:t>
            </w:r>
          </w:p>
        </w:tc>
      </w:tr>
      <w:tr w:rsidR="00030AB5" w:rsidRPr="00F70FCE" w14:paraId="11641B8A" w14:textId="77777777" w:rsidTr="00030AB5">
        <w:trPr>
          <w:trHeight w:val="344"/>
        </w:trPr>
        <w:tc>
          <w:tcPr>
            <w:tcW w:w="3063" w:type="pct"/>
            <w:gridSpan w:val="2"/>
            <w:vAlign w:val="center"/>
          </w:tcPr>
          <w:p w14:paraId="08433413" w14:textId="77777777" w:rsidR="00711EAE" w:rsidRPr="00F70FCE" w:rsidRDefault="00711EAE" w:rsidP="002E5B18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447" w:hanging="283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>генерише додатну вредност за локалну заједницу</w:t>
            </w:r>
          </w:p>
        </w:tc>
        <w:tc>
          <w:tcPr>
            <w:tcW w:w="897" w:type="pct"/>
            <w:vAlign w:val="center"/>
          </w:tcPr>
          <w:p w14:paraId="15317793" w14:textId="77777777" w:rsidR="00711EAE" w:rsidRPr="00F70FCE" w:rsidRDefault="00711EAE" w:rsidP="00F65A0A">
            <w:pPr>
              <w:spacing w:line="276" w:lineRule="auto"/>
              <w:jc w:val="center"/>
              <w:rPr>
                <w:lang w:val="sr-Cyrl-RS"/>
              </w:rPr>
            </w:pPr>
            <w:r w:rsidRPr="00F70FCE">
              <w:rPr>
                <w:lang w:val="sr-Cyrl-RS"/>
              </w:rPr>
              <w:t>Тачно</w:t>
            </w:r>
          </w:p>
        </w:tc>
        <w:tc>
          <w:tcPr>
            <w:tcW w:w="1040" w:type="pct"/>
            <w:vAlign w:val="center"/>
          </w:tcPr>
          <w:p w14:paraId="25C4FE7F" w14:textId="77777777" w:rsidR="00711EAE" w:rsidRPr="00F70FCE" w:rsidRDefault="00711EAE" w:rsidP="00F65A0A">
            <w:pPr>
              <w:spacing w:line="276" w:lineRule="auto"/>
              <w:jc w:val="center"/>
              <w:rPr>
                <w:lang w:val="sr-Cyrl-RS"/>
              </w:rPr>
            </w:pPr>
            <w:r w:rsidRPr="00F70FCE">
              <w:rPr>
                <w:lang w:val="sr-Cyrl-RS"/>
              </w:rPr>
              <w:t>Нетачно</w:t>
            </w:r>
          </w:p>
        </w:tc>
      </w:tr>
      <w:tr w:rsidR="00030AB5" w:rsidRPr="00F70FCE" w14:paraId="3F22E08C" w14:textId="77777777" w:rsidTr="00030AB5">
        <w:trPr>
          <w:trHeight w:val="343"/>
        </w:trPr>
        <w:tc>
          <w:tcPr>
            <w:tcW w:w="3063" w:type="pct"/>
            <w:gridSpan w:val="2"/>
            <w:vAlign w:val="center"/>
          </w:tcPr>
          <w:p w14:paraId="488148F6" w14:textId="4F8DB7CD" w:rsidR="00711EAE" w:rsidRPr="00F70FCE" w:rsidRDefault="00030AB5" w:rsidP="002E5B18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447" w:hanging="283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>подиже репутацију јединице локалне самоуправе</w:t>
            </w:r>
            <w:r w:rsidR="00711EAE" w:rsidRPr="00F70FCE">
              <w:rPr>
                <w:lang w:val="sr-Cyrl-RS"/>
              </w:rPr>
              <w:t xml:space="preserve"> код виших нивоа власти</w:t>
            </w:r>
          </w:p>
        </w:tc>
        <w:tc>
          <w:tcPr>
            <w:tcW w:w="897" w:type="pct"/>
            <w:vAlign w:val="center"/>
          </w:tcPr>
          <w:p w14:paraId="22D8D851" w14:textId="77777777" w:rsidR="00711EAE" w:rsidRPr="00F70FCE" w:rsidRDefault="00711EAE" w:rsidP="00F65A0A">
            <w:pPr>
              <w:spacing w:line="276" w:lineRule="auto"/>
              <w:jc w:val="center"/>
              <w:rPr>
                <w:lang w:val="sr-Cyrl-RS"/>
              </w:rPr>
            </w:pPr>
            <w:r w:rsidRPr="00F70FCE">
              <w:rPr>
                <w:lang w:val="sr-Cyrl-RS"/>
              </w:rPr>
              <w:t>Тачно</w:t>
            </w:r>
          </w:p>
        </w:tc>
        <w:tc>
          <w:tcPr>
            <w:tcW w:w="1040" w:type="pct"/>
            <w:vAlign w:val="center"/>
          </w:tcPr>
          <w:p w14:paraId="73EF51D2" w14:textId="77777777" w:rsidR="00711EAE" w:rsidRPr="00F70FCE" w:rsidRDefault="00711EAE" w:rsidP="00F65A0A">
            <w:pPr>
              <w:spacing w:line="276" w:lineRule="auto"/>
              <w:jc w:val="center"/>
              <w:rPr>
                <w:lang w:val="sr-Cyrl-RS"/>
              </w:rPr>
            </w:pPr>
            <w:r w:rsidRPr="00F70FCE">
              <w:rPr>
                <w:lang w:val="sr-Cyrl-RS"/>
              </w:rPr>
              <w:t>Нетачно</w:t>
            </w:r>
          </w:p>
        </w:tc>
      </w:tr>
      <w:tr w:rsidR="00030AB5" w:rsidRPr="00F70FCE" w14:paraId="42BC267D" w14:textId="77777777" w:rsidTr="00030AB5">
        <w:trPr>
          <w:trHeight w:val="343"/>
        </w:trPr>
        <w:tc>
          <w:tcPr>
            <w:tcW w:w="3063" w:type="pct"/>
            <w:gridSpan w:val="2"/>
            <w:vAlign w:val="center"/>
          </w:tcPr>
          <w:p w14:paraId="380D2D0E" w14:textId="77777777" w:rsidR="00711EAE" w:rsidRPr="00F70FCE" w:rsidRDefault="00711EAE" w:rsidP="002E5B18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447" w:hanging="283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>позитивно утиче на финансијски резултат.</w:t>
            </w:r>
          </w:p>
        </w:tc>
        <w:tc>
          <w:tcPr>
            <w:tcW w:w="897" w:type="pct"/>
            <w:vAlign w:val="center"/>
          </w:tcPr>
          <w:p w14:paraId="6C8655E3" w14:textId="77777777" w:rsidR="00711EAE" w:rsidRPr="00F70FCE" w:rsidRDefault="00711EAE" w:rsidP="00F65A0A">
            <w:pPr>
              <w:spacing w:line="276" w:lineRule="auto"/>
              <w:jc w:val="center"/>
              <w:rPr>
                <w:lang w:val="sr-Cyrl-RS"/>
              </w:rPr>
            </w:pPr>
            <w:r w:rsidRPr="00F70FCE">
              <w:rPr>
                <w:lang w:val="sr-Cyrl-RS"/>
              </w:rPr>
              <w:t>Тачно</w:t>
            </w:r>
          </w:p>
        </w:tc>
        <w:tc>
          <w:tcPr>
            <w:tcW w:w="1040" w:type="pct"/>
            <w:vAlign w:val="center"/>
          </w:tcPr>
          <w:p w14:paraId="7899E391" w14:textId="77777777" w:rsidR="00711EAE" w:rsidRPr="00F70FCE" w:rsidRDefault="00711EAE" w:rsidP="00F65A0A">
            <w:pPr>
              <w:spacing w:line="276" w:lineRule="auto"/>
              <w:jc w:val="center"/>
              <w:rPr>
                <w:lang w:val="sr-Cyrl-RS"/>
              </w:rPr>
            </w:pPr>
            <w:r w:rsidRPr="00F70FCE">
              <w:rPr>
                <w:lang w:val="sr-Cyrl-RS"/>
              </w:rPr>
              <w:t>Нетачно</w:t>
            </w:r>
          </w:p>
        </w:tc>
      </w:tr>
      <w:tr w:rsidR="00711EAE" w:rsidRPr="00F70FCE" w14:paraId="4A0AC7DB" w14:textId="77777777" w:rsidTr="00711EAE">
        <w:trPr>
          <w:trHeight w:val="831"/>
        </w:trPr>
        <w:tc>
          <w:tcPr>
            <w:tcW w:w="5000" w:type="pct"/>
            <w:gridSpan w:val="4"/>
            <w:tcBorders>
              <w:bottom w:val="dotted" w:sz="4" w:space="0" w:color="5B9BD5" w:themeColor="accent1"/>
            </w:tcBorders>
          </w:tcPr>
          <w:p w14:paraId="6C0E7BE5" w14:textId="436EF631" w:rsidR="00711EAE" w:rsidRPr="00F70FCE" w:rsidRDefault="00711EAE" w:rsidP="002E5B18">
            <w:pPr>
              <w:pStyle w:val="ListParagraph"/>
              <w:numPr>
                <w:ilvl w:val="1"/>
                <w:numId w:val="11"/>
              </w:numPr>
              <w:spacing w:line="276" w:lineRule="auto"/>
              <w:ind w:left="454" w:hanging="405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 xml:space="preserve">Оцените компетенције лица (знање, искуство) која састављају тромесечне извештаје у </w:t>
            </w:r>
            <w:r w:rsidR="00030AB5" w:rsidRPr="00F70FCE">
              <w:rPr>
                <w:lang w:val="sr-Cyrl-RS"/>
              </w:rPr>
              <w:t>локалним јавним предузећима</w:t>
            </w:r>
            <w:r w:rsidRPr="00F70FCE">
              <w:rPr>
                <w:lang w:val="sr-Cyrl-RS"/>
              </w:rPr>
              <w:t xml:space="preserve"> (где је 1- недовољан, а 5-одличан): </w:t>
            </w:r>
            <w:r w:rsidRPr="00F70FCE">
              <w:rPr>
                <w:lang w:val="sr-Cyrl-RS"/>
              </w:rPr>
              <w:tab/>
            </w:r>
            <w:r w:rsidRPr="00F70FCE">
              <w:rPr>
                <w:lang w:val="sr-Cyrl-RS"/>
              </w:rPr>
              <w:tab/>
            </w:r>
          </w:p>
          <w:p w14:paraId="02B3E2A7" w14:textId="77777777" w:rsidR="00711EAE" w:rsidRPr="00F70FCE" w:rsidRDefault="00711EAE" w:rsidP="00F65A0A">
            <w:pPr>
              <w:pStyle w:val="ListParagraph"/>
              <w:spacing w:line="276" w:lineRule="auto"/>
              <w:ind w:left="29"/>
              <w:contextualSpacing w:val="0"/>
              <w:jc w:val="center"/>
              <w:rPr>
                <w:lang w:val="sr-Cyrl-RS"/>
              </w:rPr>
            </w:pPr>
            <w:r w:rsidRPr="00F70FCE">
              <w:rPr>
                <w:lang w:val="sr-Cyrl-RS"/>
              </w:rPr>
              <w:t>1</w:t>
            </w:r>
            <w:r w:rsidRPr="00F70FCE">
              <w:rPr>
                <w:lang w:val="sr-Cyrl-RS"/>
              </w:rPr>
              <w:tab/>
              <w:t>2</w:t>
            </w:r>
            <w:r w:rsidRPr="00F70FCE">
              <w:rPr>
                <w:lang w:val="sr-Cyrl-RS"/>
              </w:rPr>
              <w:tab/>
              <w:t>3</w:t>
            </w:r>
            <w:r w:rsidRPr="00F70FCE">
              <w:rPr>
                <w:lang w:val="sr-Cyrl-RS"/>
              </w:rPr>
              <w:tab/>
              <w:t>4</w:t>
            </w:r>
            <w:r w:rsidRPr="00F70FCE">
              <w:rPr>
                <w:lang w:val="sr-Cyrl-RS"/>
              </w:rPr>
              <w:tab/>
              <w:t>5</w:t>
            </w:r>
          </w:p>
        </w:tc>
      </w:tr>
      <w:tr w:rsidR="005A2003" w:rsidRPr="00F70FCE" w14:paraId="5585C8F1" w14:textId="77777777" w:rsidTr="00051416">
        <w:trPr>
          <w:trHeight w:val="551"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14:paraId="2A96B37B" w14:textId="77777777" w:rsidR="005A2003" w:rsidRPr="00F70FCE" w:rsidRDefault="005A2003" w:rsidP="00F65A0A">
            <w:pPr>
              <w:pStyle w:val="ListParagraph"/>
              <w:tabs>
                <w:tab w:val="left" w:pos="454"/>
              </w:tabs>
              <w:spacing w:line="276" w:lineRule="auto"/>
              <w:ind w:left="0"/>
              <w:rPr>
                <w:lang w:val="sr-Cyrl-RS"/>
              </w:rPr>
            </w:pPr>
            <w:r w:rsidRPr="00F70FCE">
              <w:rPr>
                <w:lang w:val="sr-Cyrl-RS"/>
              </w:rPr>
              <w:t>Коментар:</w:t>
            </w:r>
          </w:p>
          <w:p w14:paraId="727033F2" w14:textId="77777777" w:rsidR="005A2003" w:rsidRPr="00F70FCE" w:rsidRDefault="005A2003" w:rsidP="00F65A0A">
            <w:pPr>
              <w:spacing w:line="276" w:lineRule="auto"/>
              <w:jc w:val="center"/>
              <w:rPr>
                <w:lang w:val="sr-Cyrl-RS"/>
              </w:rPr>
            </w:pPr>
            <w:r w:rsidRPr="00F70FCE">
              <w:rPr>
                <w:rFonts w:cs="Times New Roman"/>
                <w:i/>
                <w:sz w:val="18"/>
                <w:szCs w:val="18"/>
                <w:lang w:val="sr-Cyrl-RS"/>
              </w:rPr>
              <w:t>(попуњава представник РЕЛОФ2)</w:t>
            </w:r>
          </w:p>
        </w:tc>
      </w:tr>
    </w:tbl>
    <w:p w14:paraId="2339957B" w14:textId="77777777" w:rsidR="00BA01F3" w:rsidRPr="00F70FCE" w:rsidRDefault="00BA01F3" w:rsidP="00F65A0A">
      <w:pPr>
        <w:spacing w:after="0" w:line="276" w:lineRule="auto"/>
        <w:rPr>
          <w:lang w:val="sr-Cyrl-RS"/>
        </w:rPr>
      </w:pPr>
    </w:p>
    <w:p w14:paraId="0C1A1E8F" w14:textId="7B9D7F74" w:rsidR="00AD127D" w:rsidRPr="00F70FCE" w:rsidRDefault="00AD127D" w:rsidP="006F4F74">
      <w:pPr>
        <w:pStyle w:val="Heading2"/>
        <w:numPr>
          <w:ilvl w:val="0"/>
          <w:numId w:val="11"/>
        </w:numPr>
        <w:rPr>
          <w:lang w:val="sr-Cyrl-RS"/>
        </w:rPr>
      </w:pPr>
      <w:bookmarkStart w:id="18" w:name="_Toc12273663"/>
      <w:r w:rsidRPr="00F70FCE">
        <w:rPr>
          <w:lang w:val="sr-Cyrl-RS"/>
        </w:rPr>
        <w:t>Област: Техничка опремљеност</w:t>
      </w:r>
      <w:bookmarkEnd w:id="18"/>
    </w:p>
    <w:tbl>
      <w:tblPr>
        <w:tblStyle w:val="TableGrid"/>
        <w:tblW w:w="5000" w:type="pct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016"/>
      </w:tblGrid>
      <w:tr w:rsidR="00AD127D" w:rsidRPr="00F70FCE" w14:paraId="5B9F17BA" w14:textId="77777777" w:rsidTr="007E3FEA">
        <w:trPr>
          <w:trHeight w:val="1623"/>
        </w:trPr>
        <w:tc>
          <w:tcPr>
            <w:tcW w:w="5000" w:type="pct"/>
          </w:tcPr>
          <w:p w14:paraId="61131463" w14:textId="1C046E65" w:rsidR="00AD127D" w:rsidRPr="00F70FCE" w:rsidRDefault="00AD127D" w:rsidP="002E5B18">
            <w:pPr>
              <w:pStyle w:val="ListParagraph"/>
              <w:numPr>
                <w:ilvl w:val="1"/>
                <w:numId w:val="11"/>
              </w:numPr>
              <w:spacing w:line="276" w:lineRule="auto"/>
              <w:ind w:left="454" w:hanging="454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>Да ли слу</w:t>
            </w:r>
            <w:r w:rsidR="007E3FEA" w:rsidRPr="00F70FCE">
              <w:rPr>
                <w:lang w:val="sr-Cyrl-RS"/>
              </w:rPr>
              <w:t>жбеник задужен за надзор над локалних јавних предузећа</w:t>
            </w:r>
            <w:r w:rsidRPr="00F70FCE">
              <w:rPr>
                <w:lang w:val="sr-Cyrl-RS"/>
              </w:rPr>
              <w:t xml:space="preserve"> поседује:</w:t>
            </w:r>
          </w:p>
          <w:p w14:paraId="3401FBE6" w14:textId="77777777" w:rsidR="00AD127D" w:rsidRPr="00F70FCE" w:rsidRDefault="00AD127D" w:rsidP="002E5B18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738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>Рачунар (старост ____ година)</w:t>
            </w:r>
          </w:p>
          <w:p w14:paraId="4B29698A" w14:textId="77777777" w:rsidR="00AD127D" w:rsidRPr="00F70FCE" w:rsidRDefault="00AD127D" w:rsidP="002E5B18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738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>Лаптоп (старост_____ година)</w:t>
            </w:r>
          </w:p>
          <w:p w14:paraId="0EC2BBD0" w14:textId="77777777" w:rsidR="00AD127D" w:rsidRPr="00F70FCE" w:rsidRDefault="00AD127D" w:rsidP="002E5B18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738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>Штампач (старост _____ година)</w:t>
            </w:r>
            <w:bookmarkStart w:id="19" w:name="_GoBack"/>
            <w:bookmarkEnd w:id="19"/>
          </w:p>
          <w:p w14:paraId="5FABC485" w14:textId="77777777" w:rsidR="00AD127D" w:rsidRPr="00F70FCE" w:rsidRDefault="00AD127D" w:rsidP="002E5B18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738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>Слободан приступ интернету (Процењена брзина интернета ____ Mb/s)</w:t>
            </w:r>
          </w:p>
        </w:tc>
      </w:tr>
      <w:tr w:rsidR="007E3FEA" w:rsidRPr="00F70FCE" w14:paraId="634965BE" w14:textId="77777777" w:rsidTr="00051416">
        <w:trPr>
          <w:trHeight w:val="551"/>
        </w:trPr>
        <w:tc>
          <w:tcPr>
            <w:tcW w:w="5000" w:type="pct"/>
            <w:shd w:val="clear" w:color="auto" w:fill="DEEAF6" w:themeFill="accent1" w:themeFillTint="33"/>
          </w:tcPr>
          <w:p w14:paraId="0AB23293" w14:textId="77777777" w:rsidR="007E3FEA" w:rsidRPr="00F70FCE" w:rsidRDefault="007E3FEA" w:rsidP="00F65A0A">
            <w:pPr>
              <w:pStyle w:val="ListParagraph"/>
              <w:tabs>
                <w:tab w:val="left" w:pos="454"/>
              </w:tabs>
              <w:spacing w:line="276" w:lineRule="auto"/>
              <w:ind w:left="0"/>
              <w:rPr>
                <w:lang w:val="sr-Cyrl-RS"/>
              </w:rPr>
            </w:pPr>
            <w:r w:rsidRPr="00F70FCE">
              <w:rPr>
                <w:lang w:val="sr-Cyrl-RS"/>
              </w:rPr>
              <w:t>Коментар:</w:t>
            </w:r>
          </w:p>
          <w:p w14:paraId="714AF296" w14:textId="77777777" w:rsidR="007E3FEA" w:rsidRPr="00F70FCE" w:rsidRDefault="007E3FEA" w:rsidP="00F65A0A">
            <w:pPr>
              <w:spacing w:line="276" w:lineRule="auto"/>
              <w:jc w:val="center"/>
              <w:rPr>
                <w:lang w:val="sr-Cyrl-RS"/>
              </w:rPr>
            </w:pPr>
            <w:r w:rsidRPr="00F70FCE">
              <w:rPr>
                <w:rFonts w:cs="Times New Roman"/>
                <w:i/>
                <w:sz w:val="18"/>
                <w:szCs w:val="18"/>
                <w:lang w:val="sr-Cyrl-RS"/>
              </w:rPr>
              <w:t>(попуњава представник РЕЛОФ2)</w:t>
            </w:r>
          </w:p>
        </w:tc>
      </w:tr>
      <w:tr w:rsidR="00AD127D" w:rsidRPr="00F70FCE" w14:paraId="74E6FAD0" w14:textId="77777777" w:rsidTr="007E3FEA">
        <w:trPr>
          <w:trHeight w:val="654"/>
        </w:trPr>
        <w:tc>
          <w:tcPr>
            <w:tcW w:w="5000" w:type="pct"/>
          </w:tcPr>
          <w:p w14:paraId="47F2B300" w14:textId="208BB88C" w:rsidR="00AD127D" w:rsidRPr="00F70FCE" w:rsidRDefault="00AD127D" w:rsidP="002E5B18">
            <w:pPr>
              <w:pStyle w:val="ListParagraph"/>
              <w:numPr>
                <w:ilvl w:val="1"/>
                <w:numId w:val="11"/>
              </w:numPr>
              <w:spacing w:line="276" w:lineRule="auto"/>
              <w:ind w:left="431" w:hanging="431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 xml:space="preserve">Навести евентуалне проблеме </w:t>
            </w:r>
            <w:r w:rsidR="007E3FEA" w:rsidRPr="00F70FCE">
              <w:rPr>
                <w:lang w:val="sr-Cyrl-RS"/>
              </w:rPr>
              <w:t>лица задужених за надзор над локалним јавним предузећима</w:t>
            </w:r>
            <w:r w:rsidRPr="00F70FCE">
              <w:rPr>
                <w:lang w:val="sr-Cyrl-RS"/>
              </w:rPr>
              <w:t xml:space="preserve"> у вези са техничком опремљеношћу:</w:t>
            </w:r>
          </w:p>
          <w:p w14:paraId="44C9E6A5" w14:textId="77777777" w:rsidR="00AD127D" w:rsidRPr="00F70FCE" w:rsidRDefault="00AD127D" w:rsidP="002E5B18">
            <w:pPr>
              <w:pStyle w:val="ListParagraph"/>
              <w:numPr>
                <w:ilvl w:val="0"/>
                <w:numId w:val="5"/>
              </w:numPr>
              <w:tabs>
                <w:tab w:val="right" w:pos="9229"/>
              </w:tabs>
              <w:spacing w:line="276" w:lineRule="auto"/>
              <w:ind w:left="738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>Недостатак опреме, навести које:</w:t>
            </w:r>
            <w:r w:rsidRPr="00F70FCE">
              <w:rPr>
                <w:u w:val="single"/>
                <w:lang w:val="sr-Cyrl-RS"/>
              </w:rPr>
              <w:t xml:space="preserve"> </w:t>
            </w:r>
            <w:r w:rsidRPr="00F70FCE">
              <w:rPr>
                <w:u w:val="single"/>
                <w:lang w:val="sr-Cyrl-RS"/>
              </w:rPr>
              <w:tab/>
            </w:r>
          </w:p>
          <w:p w14:paraId="10A22FCC" w14:textId="77777777" w:rsidR="00AD127D" w:rsidRPr="00F70FCE" w:rsidRDefault="00AD127D" w:rsidP="00F65A0A">
            <w:pPr>
              <w:tabs>
                <w:tab w:val="right" w:pos="9229"/>
              </w:tabs>
              <w:spacing w:line="276" w:lineRule="auto"/>
              <w:ind w:left="378"/>
              <w:rPr>
                <w:u w:val="single"/>
                <w:lang w:val="sr-Cyrl-RS"/>
              </w:rPr>
            </w:pPr>
            <w:r w:rsidRPr="00F70FCE">
              <w:rPr>
                <w:u w:val="single"/>
                <w:lang w:val="sr-Cyrl-RS"/>
              </w:rPr>
              <w:tab/>
            </w:r>
          </w:p>
          <w:p w14:paraId="39104F25" w14:textId="77777777" w:rsidR="00AD127D" w:rsidRPr="00F70FCE" w:rsidRDefault="00AD127D" w:rsidP="002E5B18">
            <w:pPr>
              <w:pStyle w:val="ListParagraph"/>
              <w:numPr>
                <w:ilvl w:val="0"/>
                <w:numId w:val="5"/>
              </w:numPr>
              <w:tabs>
                <w:tab w:val="right" w:pos="9229"/>
              </w:tabs>
              <w:spacing w:line="276" w:lineRule="auto"/>
              <w:ind w:left="738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>Чести кварови опреме, навести које</w:t>
            </w:r>
            <w:r w:rsidRPr="00F70FCE">
              <w:rPr>
                <w:u w:val="single"/>
                <w:lang w:val="sr-Cyrl-RS"/>
              </w:rPr>
              <w:t xml:space="preserve"> </w:t>
            </w:r>
            <w:r w:rsidRPr="00F70FCE">
              <w:rPr>
                <w:u w:val="single"/>
                <w:lang w:val="sr-Cyrl-RS"/>
              </w:rPr>
              <w:tab/>
            </w:r>
          </w:p>
          <w:p w14:paraId="41B91476" w14:textId="77777777" w:rsidR="00AD127D" w:rsidRPr="00F70FCE" w:rsidRDefault="00AD127D" w:rsidP="00F65A0A">
            <w:pPr>
              <w:tabs>
                <w:tab w:val="right" w:pos="9229"/>
              </w:tabs>
              <w:spacing w:line="276" w:lineRule="auto"/>
              <w:ind w:left="378"/>
              <w:rPr>
                <w:u w:val="single"/>
                <w:lang w:val="sr-Cyrl-RS"/>
              </w:rPr>
            </w:pPr>
            <w:r w:rsidRPr="00F70FCE">
              <w:rPr>
                <w:u w:val="single"/>
                <w:lang w:val="sr-Cyrl-RS"/>
              </w:rPr>
              <w:tab/>
            </w:r>
          </w:p>
          <w:p w14:paraId="7452BA6C" w14:textId="77777777" w:rsidR="00AD127D" w:rsidRPr="00F70FCE" w:rsidRDefault="00AD127D" w:rsidP="002E5B18">
            <w:pPr>
              <w:pStyle w:val="ListParagraph"/>
              <w:numPr>
                <w:ilvl w:val="1"/>
                <w:numId w:val="3"/>
              </w:numPr>
              <w:spacing w:line="276" w:lineRule="auto"/>
              <w:ind w:left="880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>Време потребно да се кварови отклоне (процена у данима)  __________</w:t>
            </w:r>
          </w:p>
          <w:p w14:paraId="24C6ACFC" w14:textId="77777777" w:rsidR="00AD127D" w:rsidRPr="00F70FCE" w:rsidRDefault="00AD127D" w:rsidP="002E5B18">
            <w:pPr>
              <w:pStyle w:val="ListParagraph"/>
              <w:numPr>
                <w:ilvl w:val="0"/>
                <w:numId w:val="5"/>
              </w:numPr>
              <w:tabs>
                <w:tab w:val="right" w:pos="9229"/>
              </w:tabs>
              <w:spacing w:line="276" w:lineRule="auto"/>
              <w:ind w:left="738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 xml:space="preserve">Друго </w:t>
            </w:r>
            <w:r w:rsidRPr="00F70FCE">
              <w:rPr>
                <w:u w:val="single"/>
                <w:lang w:val="sr-Cyrl-RS"/>
              </w:rPr>
              <w:t xml:space="preserve"> </w:t>
            </w:r>
            <w:r w:rsidRPr="00F70FCE">
              <w:rPr>
                <w:u w:val="single"/>
                <w:lang w:val="sr-Cyrl-RS"/>
              </w:rPr>
              <w:tab/>
            </w:r>
          </w:p>
        </w:tc>
      </w:tr>
      <w:tr w:rsidR="00AD127D" w:rsidRPr="00F70FCE" w14:paraId="5CA9CF5D" w14:textId="77777777" w:rsidTr="00051416">
        <w:trPr>
          <w:trHeight w:val="557"/>
        </w:trPr>
        <w:tc>
          <w:tcPr>
            <w:tcW w:w="5000" w:type="pct"/>
            <w:shd w:val="clear" w:color="auto" w:fill="DEEAF6" w:themeFill="accent1" w:themeFillTint="33"/>
          </w:tcPr>
          <w:p w14:paraId="581EA367" w14:textId="77777777" w:rsidR="007E3FEA" w:rsidRPr="00F70FCE" w:rsidRDefault="007E3FEA" w:rsidP="00F65A0A">
            <w:pPr>
              <w:pStyle w:val="ListParagraph"/>
              <w:tabs>
                <w:tab w:val="left" w:pos="454"/>
              </w:tabs>
              <w:spacing w:line="276" w:lineRule="auto"/>
              <w:ind w:left="0"/>
              <w:rPr>
                <w:lang w:val="sr-Cyrl-RS"/>
              </w:rPr>
            </w:pPr>
            <w:r w:rsidRPr="00F70FCE">
              <w:rPr>
                <w:lang w:val="sr-Cyrl-RS"/>
              </w:rPr>
              <w:t>Коментар:</w:t>
            </w:r>
          </w:p>
          <w:p w14:paraId="5C30F166" w14:textId="2A6F9563" w:rsidR="00AD127D" w:rsidRPr="00F70FCE" w:rsidRDefault="007E3FEA" w:rsidP="00F65A0A">
            <w:pPr>
              <w:spacing w:line="276" w:lineRule="auto"/>
              <w:jc w:val="center"/>
              <w:rPr>
                <w:lang w:val="sr-Cyrl-RS"/>
              </w:rPr>
            </w:pPr>
            <w:r w:rsidRPr="00F70FCE">
              <w:rPr>
                <w:rFonts w:cs="Times New Roman"/>
                <w:i/>
                <w:sz w:val="18"/>
                <w:szCs w:val="18"/>
                <w:lang w:val="sr-Cyrl-RS"/>
              </w:rPr>
              <w:t>(попуњава представник РЕЛОФ2)</w:t>
            </w:r>
          </w:p>
        </w:tc>
      </w:tr>
    </w:tbl>
    <w:p w14:paraId="6A4A451D" w14:textId="5550BCE0" w:rsidR="007E3FEA" w:rsidRPr="00F70FCE" w:rsidRDefault="007E3FEA" w:rsidP="00F65A0A">
      <w:pPr>
        <w:spacing w:after="0" w:line="276" w:lineRule="auto"/>
        <w:rPr>
          <w:lang w:val="sr-Cyrl-RS"/>
        </w:rPr>
      </w:pPr>
    </w:p>
    <w:p w14:paraId="6FD67808" w14:textId="1B379EC4" w:rsidR="00AD127D" w:rsidRPr="00F70FCE" w:rsidRDefault="00AD127D" w:rsidP="006F4F74">
      <w:pPr>
        <w:pStyle w:val="Heading2"/>
        <w:numPr>
          <w:ilvl w:val="0"/>
          <w:numId w:val="11"/>
        </w:numPr>
        <w:rPr>
          <w:lang w:val="sr-Cyrl-RS"/>
        </w:rPr>
      </w:pPr>
      <w:bookmarkStart w:id="20" w:name="_Toc12273664"/>
      <w:r w:rsidRPr="00F70FCE">
        <w:rPr>
          <w:lang w:val="sr-Cyrl-RS"/>
        </w:rPr>
        <w:t>Област: Транспарентност</w:t>
      </w:r>
      <w:bookmarkEnd w:id="20"/>
    </w:p>
    <w:tbl>
      <w:tblPr>
        <w:tblStyle w:val="TableGrid"/>
        <w:tblW w:w="5000" w:type="pct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016"/>
      </w:tblGrid>
      <w:tr w:rsidR="00AD127D" w:rsidRPr="00F70FCE" w14:paraId="57243958" w14:textId="77777777" w:rsidTr="007E3FEA">
        <w:trPr>
          <w:trHeight w:val="881"/>
        </w:trPr>
        <w:tc>
          <w:tcPr>
            <w:tcW w:w="5000" w:type="pct"/>
            <w:tcBorders>
              <w:top w:val="single" w:sz="4" w:space="0" w:color="5B9BD5" w:themeColor="accent1"/>
            </w:tcBorders>
          </w:tcPr>
          <w:p w14:paraId="11C7BAED" w14:textId="2814D833" w:rsidR="00AD127D" w:rsidRPr="00F70FCE" w:rsidRDefault="00AD127D" w:rsidP="002E5B18">
            <w:pPr>
              <w:pStyle w:val="ListParagraph"/>
              <w:numPr>
                <w:ilvl w:val="1"/>
                <w:numId w:val="11"/>
              </w:numPr>
              <w:spacing w:line="276" w:lineRule="auto"/>
              <w:ind w:left="454" w:hanging="454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>Да ли на званичној интернет презентацији постоји секција у којој су наведена сва јав</w:t>
            </w:r>
            <w:r w:rsidR="007E3FEA" w:rsidRPr="00F70FCE">
              <w:rPr>
                <w:lang w:val="sr-Cyrl-RS"/>
              </w:rPr>
              <w:t>на предузећа чији је оснивач јединица локалне самоуправе</w:t>
            </w:r>
            <w:r w:rsidRPr="00F70FCE">
              <w:rPr>
                <w:lang w:val="sr-Cyrl-RS"/>
              </w:rPr>
              <w:t>?</w:t>
            </w:r>
          </w:p>
          <w:p w14:paraId="365ADEDB" w14:textId="77777777" w:rsidR="00AD127D" w:rsidRPr="00F70FCE" w:rsidRDefault="00AD127D" w:rsidP="00F65A0A">
            <w:pPr>
              <w:pStyle w:val="ListParagraph"/>
              <w:spacing w:line="276" w:lineRule="auto"/>
              <w:ind w:left="0"/>
              <w:contextualSpacing w:val="0"/>
              <w:jc w:val="center"/>
              <w:rPr>
                <w:lang w:val="sr-Cyrl-RS"/>
              </w:rPr>
            </w:pPr>
            <w:r w:rsidRPr="00F70FCE">
              <w:rPr>
                <w:lang w:val="sr-Cyrl-RS"/>
              </w:rPr>
              <w:t>ДА</w:t>
            </w:r>
            <w:r w:rsidRPr="00F70FCE">
              <w:rPr>
                <w:lang w:val="sr-Cyrl-RS"/>
              </w:rPr>
              <w:tab/>
            </w:r>
            <w:r w:rsidRPr="00F70FCE">
              <w:rPr>
                <w:lang w:val="sr-Cyrl-RS"/>
              </w:rPr>
              <w:tab/>
              <w:t>НЕ</w:t>
            </w:r>
          </w:p>
        </w:tc>
      </w:tr>
      <w:tr w:rsidR="007E3FEA" w:rsidRPr="00F70FCE" w14:paraId="043FFD10" w14:textId="77777777" w:rsidTr="00051416">
        <w:trPr>
          <w:trHeight w:val="551"/>
        </w:trPr>
        <w:tc>
          <w:tcPr>
            <w:tcW w:w="5000" w:type="pct"/>
            <w:shd w:val="clear" w:color="auto" w:fill="DEEAF6" w:themeFill="accent1" w:themeFillTint="33"/>
          </w:tcPr>
          <w:p w14:paraId="5DD87CFB" w14:textId="77777777" w:rsidR="007E3FEA" w:rsidRPr="00F70FCE" w:rsidRDefault="007E3FEA" w:rsidP="00F65A0A">
            <w:pPr>
              <w:pStyle w:val="ListParagraph"/>
              <w:tabs>
                <w:tab w:val="left" w:pos="454"/>
              </w:tabs>
              <w:spacing w:line="276" w:lineRule="auto"/>
              <w:ind w:left="0"/>
              <w:rPr>
                <w:lang w:val="sr-Cyrl-RS"/>
              </w:rPr>
            </w:pPr>
            <w:r w:rsidRPr="00F70FCE">
              <w:rPr>
                <w:lang w:val="sr-Cyrl-RS"/>
              </w:rPr>
              <w:t>Коментар:</w:t>
            </w:r>
          </w:p>
          <w:p w14:paraId="23B8D13E" w14:textId="553F85F2" w:rsidR="007E3FEA" w:rsidRPr="00F70FCE" w:rsidRDefault="007E3FEA" w:rsidP="00F65A0A">
            <w:pPr>
              <w:spacing w:line="276" w:lineRule="auto"/>
              <w:jc w:val="center"/>
              <w:rPr>
                <w:lang w:val="sr-Cyrl-RS"/>
              </w:rPr>
            </w:pPr>
            <w:r w:rsidRPr="00F70FCE">
              <w:rPr>
                <w:rFonts w:cs="Times New Roman"/>
                <w:i/>
                <w:sz w:val="18"/>
                <w:szCs w:val="18"/>
                <w:lang w:val="sr-Cyrl-RS"/>
              </w:rPr>
              <w:t>(попуњава представник РЕЛОФ2)</w:t>
            </w:r>
          </w:p>
        </w:tc>
      </w:tr>
      <w:tr w:rsidR="00AD127D" w:rsidRPr="00F70FCE" w14:paraId="7DFC58EA" w14:textId="77777777" w:rsidTr="007E3FEA">
        <w:trPr>
          <w:trHeight w:val="551"/>
        </w:trPr>
        <w:tc>
          <w:tcPr>
            <w:tcW w:w="5000" w:type="pct"/>
          </w:tcPr>
          <w:p w14:paraId="25DBF182" w14:textId="4EE4C040" w:rsidR="00AD127D" w:rsidRPr="00F70FCE" w:rsidRDefault="007E3FEA" w:rsidP="002E5B18">
            <w:pPr>
              <w:pStyle w:val="ListParagraph"/>
              <w:numPr>
                <w:ilvl w:val="1"/>
                <w:numId w:val="11"/>
              </w:numPr>
              <w:spacing w:line="276" w:lineRule="auto"/>
              <w:ind w:left="454" w:hanging="454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lastRenderedPageBreak/>
              <w:t>Планови и програми пословања локалних јавних предузећа</w:t>
            </w:r>
            <w:r w:rsidR="00AD127D" w:rsidRPr="00F70FCE">
              <w:rPr>
                <w:lang w:val="sr-Cyrl-RS"/>
              </w:rPr>
              <w:t xml:space="preserve"> су на </w:t>
            </w:r>
            <w:r w:rsidRPr="00F70FCE">
              <w:rPr>
                <w:lang w:val="sr-Cyrl-RS"/>
              </w:rPr>
              <w:t>званичном сајту јединице локалне самоуправе</w:t>
            </w:r>
            <w:r w:rsidR="00AD127D" w:rsidRPr="00F70FCE">
              <w:rPr>
                <w:lang w:val="sr-Cyrl-RS"/>
              </w:rPr>
              <w:t>:</w:t>
            </w:r>
          </w:p>
          <w:p w14:paraId="01CCBF87" w14:textId="2AA785C8" w:rsidR="00AD127D" w:rsidRPr="00F70FCE" w:rsidRDefault="007E3FEA" w:rsidP="002E5B18">
            <w:pPr>
              <w:pStyle w:val="ListParagraph"/>
              <w:numPr>
                <w:ilvl w:val="2"/>
                <w:numId w:val="11"/>
              </w:numPr>
              <w:tabs>
                <w:tab w:val="right" w:pos="9241"/>
              </w:tabs>
              <w:spacing w:line="276" w:lineRule="auto"/>
              <w:ind w:left="738" w:hanging="284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>Јавно доступни за сва локална јавна предузећа</w:t>
            </w:r>
            <w:r w:rsidR="00AD127D" w:rsidRPr="00F70FCE">
              <w:rPr>
                <w:lang w:val="sr-Cyrl-RS"/>
              </w:rPr>
              <w:t>,</w:t>
            </w:r>
          </w:p>
          <w:p w14:paraId="26DC5378" w14:textId="06BCBAEC" w:rsidR="00AD127D" w:rsidRPr="00F70FCE" w:rsidRDefault="007E3FEA" w:rsidP="002E5B18">
            <w:pPr>
              <w:pStyle w:val="ListParagraph"/>
              <w:numPr>
                <w:ilvl w:val="2"/>
                <w:numId w:val="11"/>
              </w:numPr>
              <w:tabs>
                <w:tab w:val="right" w:pos="9241"/>
              </w:tabs>
              <w:spacing w:line="276" w:lineRule="auto"/>
              <w:ind w:left="738" w:hanging="284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>Јавно доступни за одређена локална јавна предузећа</w:t>
            </w:r>
            <w:r w:rsidR="00AD127D" w:rsidRPr="00F70FCE">
              <w:rPr>
                <w:lang w:val="sr-Cyrl-RS"/>
              </w:rPr>
              <w:t>, (наведите број) ______,</w:t>
            </w:r>
          </w:p>
          <w:p w14:paraId="1F619776" w14:textId="6C2DF913" w:rsidR="00AD127D" w:rsidRPr="00F70FCE" w:rsidRDefault="00AD127D" w:rsidP="00F65A0A">
            <w:pPr>
              <w:pStyle w:val="ListParagraph"/>
              <w:numPr>
                <w:ilvl w:val="2"/>
                <w:numId w:val="11"/>
              </w:numPr>
              <w:tabs>
                <w:tab w:val="right" w:pos="9241"/>
              </w:tabs>
              <w:spacing w:line="276" w:lineRule="auto"/>
              <w:ind w:left="738" w:hanging="284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>Нису јавно доступни.</w:t>
            </w:r>
          </w:p>
        </w:tc>
      </w:tr>
      <w:tr w:rsidR="007E3FEA" w:rsidRPr="00F70FCE" w14:paraId="7C0AE6E1" w14:textId="77777777" w:rsidTr="00051416">
        <w:trPr>
          <w:trHeight w:val="551"/>
        </w:trPr>
        <w:tc>
          <w:tcPr>
            <w:tcW w:w="5000" w:type="pct"/>
            <w:shd w:val="clear" w:color="auto" w:fill="DEEAF6" w:themeFill="accent1" w:themeFillTint="33"/>
          </w:tcPr>
          <w:p w14:paraId="69909CD9" w14:textId="77777777" w:rsidR="007E3FEA" w:rsidRPr="00F70FCE" w:rsidRDefault="007E3FEA" w:rsidP="00F65A0A">
            <w:pPr>
              <w:pStyle w:val="ListParagraph"/>
              <w:tabs>
                <w:tab w:val="left" w:pos="454"/>
              </w:tabs>
              <w:spacing w:line="276" w:lineRule="auto"/>
              <w:ind w:left="0"/>
              <w:rPr>
                <w:lang w:val="sr-Cyrl-RS"/>
              </w:rPr>
            </w:pPr>
            <w:r w:rsidRPr="00F70FCE">
              <w:rPr>
                <w:lang w:val="sr-Cyrl-RS"/>
              </w:rPr>
              <w:t>Коментар:</w:t>
            </w:r>
          </w:p>
          <w:p w14:paraId="54EBFB0C" w14:textId="6BDE0E6A" w:rsidR="007E3FEA" w:rsidRPr="00F70FCE" w:rsidRDefault="007E3FEA" w:rsidP="00F65A0A">
            <w:pPr>
              <w:spacing w:line="276" w:lineRule="auto"/>
              <w:jc w:val="center"/>
              <w:rPr>
                <w:lang w:val="sr-Cyrl-RS"/>
              </w:rPr>
            </w:pPr>
            <w:r w:rsidRPr="00F70FCE">
              <w:rPr>
                <w:rFonts w:cs="Times New Roman"/>
                <w:i/>
                <w:sz w:val="18"/>
                <w:szCs w:val="18"/>
                <w:lang w:val="sr-Cyrl-RS"/>
              </w:rPr>
              <w:t>(попуњава представник РЕЛОФ2)</w:t>
            </w:r>
          </w:p>
        </w:tc>
      </w:tr>
      <w:tr w:rsidR="00AD127D" w:rsidRPr="00F70FCE" w14:paraId="72B33743" w14:textId="77777777" w:rsidTr="007E3FEA">
        <w:trPr>
          <w:trHeight w:val="1308"/>
        </w:trPr>
        <w:tc>
          <w:tcPr>
            <w:tcW w:w="5000" w:type="pct"/>
          </w:tcPr>
          <w:p w14:paraId="2D21D73E" w14:textId="3E178DA7" w:rsidR="00AD127D" w:rsidRPr="00F70FCE" w:rsidRDefault="00AD127D" w:rsidP="002E5B18">
            <w:pPr>
              <w:pStyle w:val="ListParagraph"/>
              <w:numPr>
                <w:ilvl w:val="1"/>
                <w:numId w:val="11"/>
              </w:numPr>
              <w:spacing w:line="276" w:lineRule="auto"/>
              <w:ind w:left="447" w:hanging="447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 xml:space="preserve">Уколико </w:t>
            </w:r>
            <w:r w:rsidR="007E3FEA" w:rsidRPr="00F70FCE">
              <w:rPr>
                <w:lang w:val="sr-Cyrl-RS"/>
              </w:rPr>
              <w:t>планови и програми пословања локалних јавних предузећа</w:t>
            </w:r>
            <w:r w:rsidRPr="00F70FCE">
              <w:rPr>
                <w:lang w:val="sr-Cyrl-RS"/>
              </w:rPr>
              <w:t xml:space="preserve"> нису јавно доступни наведите разлоге:</w:t>
            </w:r>
          </w:p>
          <w:p w14:paraId="14CD747C" w14:textId="77777777" w:rsidR="007E3FEA" w:rsidRPr="00F70FCE" w:rsidRDefault="007E3FEA" w:rsidP="002E5B18">
            <w:pPr>
              <w:pStyle w:val="ListParagraph"/>
              <w:numPr>
                <w:ilvl w:val="0"/>
                <w:numId w:val="16"/>
              </w:numPr>
              <w:tabs>
                <w:tab w:val="right" w:pos="9243"/>
              </w:tabs>
              <w:spacing w:line="276" w:lineRule="auto"/>
              <w:contextualSpacing w:val="0"/>
              <w:jc w:val="both"/>
              <w:rPr>
                <w:color w:val="5B9BD5" w:themeColor="accent1"/>
                <w:u w:val="single"/>
                <w:lang w:val="sr-Cyrl-RS"/>
              </w:rPr>
            </w:pPr>
            <w:r w:rsidRPr="00F70FCE">
              <w:rPr>
                <w:color w:val="5B9BD5" w:themeColor="accent1"/>
                <w:u w:val="single"/>
                <w:lang w:val="sr-Cyrl-RS"/>
              </w:rPr>
              <w:tab/>
            </w:r>
          </w:p>
          <w:p w14:paraId="28FA7AE9" w14:textId="77777777" w:rsidR="007E3FEA" w:rsidRPr="00F70FCE" w:rsidRDefault="007E3FEA" w:rsidP="002E5B18">
            <w:pPr>
              <w:pStyle w:val="ListParagraph"/>
              <w:numPr>
                <w:ilvl w:val="0"/>
                <w:numId w:val="16"/>
              </w:numPr>
              <w:tabs>
                <w:tab w:val="right" w:pos="9243"/>
              </w:tabs>
              <w:spacing w:line="276" w:lineRule="auto"/>
              <w:contextualSpacing w:val="0"/>
              <w:jc w:val="both"/>
              <w:rPr>
                <w:color w:val="5B9BD5" w:themeColor="accent1"/>
                <w:u w:val="single"/>
                <w:lang w:val="sr-Cyrl-RS"/>
              </w:rPr>
            </w:pPr>
            <w:r w:rsidRPr="00F70FCE">
              <w:rPr>
                <w:color w:val="5B9BD5" w:themeColor="accent1"/>
                <w:u w:val="single"/>
                <w:lang w:val="sr-Cyrl-RS"/>
              </w:rPr>
              <w:tab/>
            </w:r>
          </w:p>
          <w:p w14:paraId="7E25A387" w14:textId="77777777" w:rsidR="007E3FEA" w:rsidRPr="00F70FCE" w:rsidRDefault="007E3FEA" w:rsidP="002E5B18">
            <w:pPr>
              <w:pStyle w:val="ListParagraph"/>
              <w:numPr>
                <w:ilvl w:val="0"/>
                <w:numId w:val="16"/>
              </w:numPr>
              <w:tabs>
                <w:tab w:val="right" w:pos="9243"/>
              </w:tabs>
              <w:spacing w:line="276" w:lineRule="auto"/>
              <w:contextualSpacing w:val="0"/>
              <w:jc w:val="both"/>
              <w:rPr>
                <w:color w:val="5B9BD5" w:themeColor="accent1"/>
                <w:u w:val="single"/>
                <w:lang w:val="sr-Cyrl-RS"/>
              </w:rPr>
            </w:pPr>
            <w:r w:rsidRPr="00F70FCE">
              <w:rPr>
                <w:color w:val="5B9BD5" w:themeColor="accent1"/>
                <w:u w:val="single"/>
                <w:lang w:val="sr-Cyrl-RS"/>
              </w:rPr>
              <w:tab/>
            </w:r>
          </w:p>
          <w:p w14:paraId="494838AE" w14:textId="469285D9" w:rsidR="007E3FEA" w:rsidRPr="00F70FCE" w:rsidRDefault="007E3FEA" w:rsidP="00F65A0A">
            <w:pPr>
              <w:pStyle w:val="ListParagraph"/>
              <w:tabs>
                <w:tab w:val="right" w:pos="9243"/>
              </w:tabs>
              <w:spacing w:line="276" w:lineRule="auto"/>
              <w:ind w:left="360"/>
              <w:contextualSpacing w:val="0"/>
              <w:jc w:val="both"/>
              <w:rPr>
                <w:color w:val="5B9BD5" w:themeColor="accent1"/>
                <w:u w:val="single"/>
                <w:lang w:val="sr-Cyrl-RS"/>
              </w:rPr>
            </w:pPr>
          </w:p>
        </w:tc>
      </w:tr>
      <w:tr w:rsidR="007E3FEA" w:rsidRPr="00F70FCE" w14:paraId="41A74159" w14:textId="77777777" w:rsidTr="00051416">
        <w:trPr>
          <w:trHeight w:val="551"/>
        </w:trPr>
        <w:tc>
          <w:tcPr>
            <w:tcW w:w="5000" w:type="pct"/>
            <w:shd w:val="clear" w:color="auto" w:fill="DEEAF6" w:themeFill="accent1" w:themeFillTint="33"/>
          </w:tcPr>
          <w:p w14:paraId="71F656B8" w14:textId="77777777" w:rsidR="007E3FEA" w:rsidRPr="00F70FCE" w:rsidRDefault="007E3FEA" w:rsidP="00F65A0A">
            <w:pPr>
              <w:pStyle w:val="ListParagraph"/>
              <w:tabs>
                <w:tab w:val="left" w:pos="454"/>
              </w:tabs>
              <w:spacing w:line="276" w:lineRule="auto"/>
              <w:ind w:left="0"/>
              <w:rPr>
                <w:lang w:val="sr-Cyrl-RS"/>
              </w:rPr>
            </w:pPr>
            <w:r w:rsidRPr="00F70FCE">
              <w:rPr>
                <w:lang w:val="sr-Cyrl-RS"/>
              </w:rPr>
              <w:t>Коментар:</w:t>
            </w:r>
          </w:p>
          <w:p w14:paraId="605BED30" w14:textId="1269BF84" w:rsidR="007E3FEA" w:rsidRPr="00F70FCE" w:rsidRDefault="007E3FEA" w:rsidP="00F65A0A">
            <w:pPr>
              <w:spacing w:line="276" w:lineRule="auto"/>
              <w:jc w:val="center"/>
              <w:rPr>
                <w:lang w:val="sr-Cyrl-RS"/>
              </w:rPr>
            </w:pPr>
            <w:r w:rsidRPr="00F70FCE">
              <w:rPr>
                <w:rFonts w:cs="Times New Roman"/>
                <w:i/>
                <w:sz w:val="18"/>
                <w:szCs w:val="18"/>
                <w:lang w:val="sr-Cyrl-RS"/>
              </w:rPr>
              <w:t>(попуњава представник РЕЛОФ2)</w:t>
            </w:r>
          </w:p>
        </w:tc>
      </w:tr>
      <w:tr w:rsidR="00AD127D" w:rsidRPr="00F70FCE" w14:paraId="2EBD573A" w14:textId="77777777" w:rsidTr="007E3FEA">
        <w:trPr>
          <w:trHeight w:val="1308"/>
        </w:trPr>
        <w:tc>
          <w:tcPr>
            <w:tcW w:w="5000" w:type="pct"/>
          </w:tcPr>
          <w:p w14:paraId="4882D749" w14:textId="21DD2DD8" w:rsidR="00AD127D" w:rsidRPr="00F70FCE" w:rsidRDefault="007E3FEA" w:rsidP="002E5B18">
            <w:pPr>
              <w:pStyle w:val="ListParagraph"/>
              <w:numPr>
                <w:ilvl w:val="1"/>
                <w:numId w:val="11"/>
              </w:numPr>
              <w:spacing w:line="276" w:lineRule="auto"/>
              <w:ind w:left="454" w:hanging="454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>На званичном сајту јединице локалне самоуправе</w:t>
            </w:r>
            <w:r w:rsidR="00AD127D" w:rsidRPr="00F70FCE">
              <w:rPr>
                <w:lang w:val="sr-Cyrl-RS"/>
              </w:rPr>
              <w:t xml:space="preserve"> се:</w:t>
            </w:r>
          </w:p>
          <w:p w14:paraId="5E89F132" w14:textId="6EC13F7E" w:rsidR="00AD127D" w:rsidRPr="00F70FCE" w:rsidRDefault="00AD127D" w:rsidP="002E5B18">
            <w:pPr>
              <w:pStyle w:val="ListParagraph"/>
              <w:numPr>
                <w:ilvl w:val="2"/>
                <w:numId w:val="11"/>
              </w:numPr>
              <w:tabs>
                <w:tab w:val="right" w:pos="9241"/>
              </w:tabs>
              <w:spacing w:line="276" w:lineRule="auto"/>
              <w:ind w:left="738" w:hanging="284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 xml:space="preserve">тромесечни извештаји o </w:t>
            </w:r>
            <w:r w:rsidR="007E3FEA" w:rsidRPr="00F70FCE">
              <w:rPr>
                <w:lang w:val="sr-Cyrl-RS"/>
              </w:rPr>
              <w:t>пословању локалних јавних предузећа</w:t>
            </w:r>
            <w:r w:rsidRPr="00F70FCE">
              <w:rPr>
                <w:lang w:val="sr-Cyrl-RS"/>
              </w:rPr>
              <w:t>:</w:t>
            </w:r>
          </w:p>
          <w:p w14:paraId="6CF6F7A8" w14:textId="77777777" w:rsidR="00AD127D" w:rsidRPr="00F70FCE" w:rsidRDefault="00AD127D" w:rsidP="002E5B18">
            <w:pPr>
              <w:pStyle w:val="ListParagraph"/>
              <w:numPr>
                <w:ilvl w:val="3"/>
                <w:numId w:val="11"/>
              </w:numPr>
              <w:spacing w:line="276" w:lineRule="auto"/>
              <w:ind w:left="1021" w:hanging="338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>објављују,</w:t>
            </w:r>
          </w:p>
          <w:p w14:paraId="5987E8D5" w14:textId="36592F87" w:rsidR="00AD127D" w:rsidRPr="00F70FCE" w:rsidRDefault="007E3FEA" w:rsidP="002E5B18">
            <w:pPr>
              <w:pStyle w:val="ListParagraph"/>
              <w:numPr>
                <w:ilvl w:val="3"/>
                <w:numId w:val="11"/>
              </w:numPr>
              <w:spacing w:line="276" w:lineRule="auto"/>
              <w:ind w:left="1021" w:hanging="338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>објављују само за одређена локална јавна предузећа</w:t>
            </w:r>
            <w:r w:rsidR="00AD127D" w:rsidRPr="00F70FCE">
              <w:rPr>
                <w:lang w:val="sr-Cyrl-RS"/>
              </w:rPr>
              <w:t xml:space="preserve">, </w:t>
            </w:r>
            <w:r w:rsidR="00AD127D" w:rsidRPr="00F70FCE">
              <w:rPr>
                <w:i/>
                <w:sz w:val="18"/>
                <w:szCs w:val="18"/>
                <w:lang w:val="sr-Cyrl-RS"/>
              </w:rPr>
              <w:t>(наведите број)</w:t>
            </w:r>
            <w:r w:rsidR="00AD127D" w:rsidRPr="00F70FCE">
              <w:rPr>
                <w:lang w:val="sr-Cyrl-RS"/>
              </w:rPr>
              <w:t xml:space="preserve"> ____, </w:t>
            </w:r>
          </w:p>
          <w:p w14:paraId="4DFC1682" w14:textId="77777777" w:rsidR="00AD127D" w:rsidRPr="00F70FCE" w:rsidRDefault="00AD127D" w:rsidP="002E5B18">
            <w:pPr>
              <w:pStyle w:val="ListParagraph"/>
              <w:numPr>
                <w:ilvl w:val="3"/>
                <w:numId w:val="11"/>
              </w:numPr>
              <w:spacing w:line="276" w:lineRule="auto"/>
              <w:ind w:left="1021" w:hanging="338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>не објављују.</w:t>
            </w:r>
          </w:p>
          <w:p w14:paraId="5AF85EFA" w14:textId="7D54BE05" w:rsidR="00AD127D" w:rsidRPr="00F70FCE" w:rsidRDefault="00AD127D" w:rsidP="002E5B18">
            <w:pPr>
              <w:pStyle w:val="ListParagraph"/>
              <w:numPr>
                <w:ilvl w:val="2"/>
                <w:numId w:val="11"/>
              </w:numPr>
              <w:tabs>
                <w:tab w:val="right" w:pos="9241"/>
              </w:tabs>
              <w:spacing w:line="276" w:lineRule="auto"/>
              <w:ind w:left="738" w:hanging="284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>консолидовани тром</w:t>
            </w:r>
            <w:r w:rsidR="007E3FEA" w:rsidRPr="00F70FCE">
              <w:rPr>
                <w:lang w:val="sr-Cyrl-RS"/>
              </w:rPr>
              <w:t>есечни извештаји о пословању локалних јавних предузећа на територији јединице локалне самоуправе</w:t>
            </w:r>
            <w:r w:rsidRPr="00F70FCE">
              <w:rPr>
                <w:lang w:val="sr-Cyrl-RS"/>
              </w:rPr>
              <w:t>:</w:t>
            </w:r>
          </w:p>
          <w:p w14:paraId="0560904A" w14:textId="77777777" w:rsidR="00AD127D" w:rsidRPr="00F70FCE" w:rsidRDefault="00AD127D" w:rsidP="002E5B18">
            <w:pPr>
              <w:pStyle w:val="ListParagraph"/>
              <w:numPr>
                <w:ilvl w:val="3"/>
                <w:numId w:val="11"/>
              </w:numPr>
              <w:spacing w:line="276" w:lineRule="auto"/>
              <w:ind w:left="1021" w:hanging="338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>објављују,</w:t>
            </w:r>
          </w:p>
          <w:p w14:paraId="648C16D6" w14:textId="77777777" w:rsidR="00AD127D" w:rsidRPr="00F70FCE" w:rsidRDefault="00AD127D" w:rsidP="002E5B18">
            <w:pPr>
              <w:pStyle w:val="ListParagraph"/>
              <w:numPr>
                <w:ilvl w:val="3"/>
                <w:numId w:val="11"/>
              </w:numPr>
              <w:spacing w:line="276" w:lineRule="auto"/>
              <w:ind w:left="1021" w:hanging="338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>не објављују.</w:t>
            </w:r>
          </w:p>
          <w:p w14:paraId="6D54F32B" w14:textId="44A42CDF" w:rsidR="00AD127D" w:rsidRPr="00F70FCE" w:rsidRDefault="00AD127D" w:rsidP="002E5B18">
            <w:pPr>
              <w:pStyle w:val="ListParagraph"/>
              <w:numPr>
                <w:ilvl w:val="2"/>
                <w:numId w:val="11"/>
              </w:numPr>
              <w:tabs>
                <w:tab w:val="right" w:pos="9241"/>
              </w:tabs>
              <w:spacing w:line="276" w:lineRule="auto"/>
              <w:ind w:left="738" w:hanging="284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>год</w:t>
            </w:r>
            <w:r w:rsidR="007E3FEA" w:rsidRPr="00F70FCE">
              <w:rPr>
                <w:lang w:val="sr-Cyrl-RS"/>
              </w:rPr>
              <w:t>ишњи (финансијски) извештаји локалних јавних предузећа</w:t>
            </w:r>
            <w:r w:rsidRPr="00F70FCE">
              <w:rPr>
                <w:lang w:val="sr-Cyrl-RS"/>
              </w:rPr>
              <w:t>:</w:t>
            </w:r>
          </w:p>
          <w:p w14:paraId="6F01BA3F" w14:textId="77777777" w:rsidR="00AD127D" w:rsidRPr="00F70FCE" w:rsidRDefault="00AD127D" w:rsidP="002E5B18">
            <w:pPr>
              <w:pStyle w:val="ListParagraph"/>
              <w:numPr>
                <w:ilvl w:val="3"/>
                <w:numId w:val="11"/>
              </w:numPr>
              <w:spacing w:line="276" w:lineRule="auto"/>
              <w:ind w:left="1021" w:hanging="338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>објављују,</w:t>
            </w:r>
          </w:p>
          <w:p w14:paraId="3052E605" w14:textId="0D87BE6B" w:rsidR="00AD127D" w:rsidRPr="00F70FCE" w:rsidRDefault="007E3FEA" w:rsidP="002E5B18">
            <w:pPr>
              <w:pStyle w:val="ListParagraph"/>
              <w:numPr>
                <w:ilvl w:val="3"/>
                <w:numId w:val="11"/>
              </w:numPr>
              <w:spacing w:line="276" w:lineRule="auto"/>
              <w:ind w:left="1021" w:hanging="338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>објављују само за одређена локалних јавних предузећа</w:t>
            </w:r>
            <w:r w:rsidR="00AD127D" w:rsidRPr="00F70FCE">
              <w:rPr>
                <w:lang w:val="sr-Cyrl-RS"/>
              </w:rPr>
              <w:t xml:space="preserve">, </w:t>
            </w:r>
            <w:r w:rsidR="00AD127D" w:rsidRPr="00F70FCE">
              <w:rPr>
                <w:i/>
                <w:sz w:val="18"/>
                <w:szCs w:val="18"/>
                <w:lang w:val="sr-Cyrl-RS"/>
              </w:rPr>
              <w:t>(наведите број)</w:t>
            </w:r>
            <w:r w:rsidR="00AD127D" w:rsidRPr="00F70FCE">
              <w:rPr>
                <w:lang w:val="sr-Cyrl-RS"/>
              </w:rPr>
              <w:t xml:space="preserve"> ____, </w:t>
            </w:r>
          </w:p>
          <w:p w14:paraId="774F0D47" w14:textId="77777777" w:rsidR="00AD127D" w:rsidRPr="00F70FCE" w:rsidRDefault="00AD127D" w:rsidP="002E5B18">
            <w:pPr>
              <w:pStyle w:val="ListParagraph"/>
              <w:numPr>
                <w:ilvl w:val="3"/>
                <w:numId w:val="11"/>
              </w:numPr>
              <w:spacing w:line="276" w:lineRule="auto"/>
              <w:ind w:left="1021" w:hanging="338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>не објављују.</w:t>
            </w:r>
          </w:p>
        </w:tc>
      </w:tr>
      <w:tr w:rsidR="00C91187" w:rsidRPr="00F70FCE" w14:paraId="29AC7DA1" w14:textId="77777777" w:rsidTr="00051416">
        <w:trPr>
          <w:trHeight w:val="551"/>
        </w:trPr>
        <w:tc>
          <w:tcPr>
            <w:tcW w:w="5000" w:type="pct"/>
            <w:shd w:val="clear" w:color="auto" w:fill="DEEAF6" w:themeFill="accent1" w:themeFillTint="33"/>
          </w:tcPr>
          <w:p w14:paraId="2639A4F1" w14:textId="77777777" w:rsidR="00C91187" w:rsidRPr="00F70FCE" w:rsidRDefault="00C91187" w:rsidP="00F65A0A">
            <w:pPr>
              <w:pStyle w:val="ListParagraph"/>
              <w:tabs>
                <w:tab w:val="left" w:pos="454"/>
              </w:tabs>
              <w:spacing w:line="276" w:lineRule="auto"/>
              <w:ind w:left="0"/>
              <w:rPr>
                <w:lang w:val="sr-Cyrl-RS"/>
              </w:rPr>
            </w:pPr>
            <w:r w:rsidRPr="00F70FCE">
              <w:rPr>
                <w:lang w:val="sr-Cyrl-RS"/>
              </w:rPr>
              <w:t>Коментар:</w:t>
            </w:r>
          </w:p>
          <w:p w14:paraId="0C796F38" w14:textId="77777777" w:rsidR="00C91187" w:rsidRPr="00F70FCE" w:rsidRDefault="00C91187" w:rsidP="00F65A0A">
            <w:pPr>
              <w:spacing w:line="276" w:lineRule="auto"/>
              <w:jc w:val="center"/>
              <w:rPr>
                <w:lang w:val="sr-Cyrl-RS"/>
              </w:rPr>
            </w:pPr>
            <w:r w:rsidRPr="00F70FCE">
              <w:rPr>
                <w:rFonts w:cs="Times New Roman"/>
                <w:i/>
                <w:sz w:val="18"/>
                <w:szCs w:val="18"/>
                <w:lang w:val="sr-Cyrl-RS"/>
              </w:rPr>
              <w:t>(попуњава представник РЕЛОФ2)</w:t>
            </w:r>
          </w:p>
        </w:tc>
      </w:tr>
      <w:tr w:rsidR="00AD127D" w:rsidRPr="00F70FCE" w14:paraId="024BE9BC" w14:textId="77777777" w:rsidTr="007E3FEA">
        <w:trPr>
          <w:trHeight w:val="3706"/>
        </w:trPr>
        <w:tc>
          <w:tcPr>
            <w:tcW w:w="5000" w:type="pct"/>
          </w:tcPr>
          <w:p w14:paraId="294CF8C0" w14:textId="33185F63" w:rsidR="00AD127D" w:rsidRPr="00F70FCE" w:rsidRDefault="00C91187" w:rsidP="002E5B18">
            <w:pPr>
              <w:pStyle w:val="ListParagraph"/>
              <w:numPr>
                <w:ilvl w:val="1"/>
                <w:numId w:val="11"/>
              </w:numPr>
              <w:spacing w:line="276" w:lineRule="auto"/>
              <w:ind w:left="454" w:hanging="454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>Уколико се извештаји локалних јавних предузећа</w:t>
            </w:r>
            <w:r w:rsidR="00AD127D" w:rsidRPr="00F70FCE">
              <w:rPr>
                <w:lang w:val="sr-Cyrl-RS"/>
              </w:rPr>
              <w:t xml:space="preserve"> из питања 6.4 не објављују, наведите разлоге: </w:t>
            </w:r>
          </w:p>
          <w:p w14:paraId="08EFACE1" w14:textId="25D52DBD" w:rsidR="00AD127D" w:rsidRPr="00F70FCE" w:rsidRDefault="00C91187" w:rsidP="002E5B18">
            <w:pPr>
              <w:pStyle w:val="ListParagraph"/>
              <w:numPr>
                <w:ilvl w:val="2"/>
                <w:numId w:val="11"/>
              </w:numPr>
              <w:tabs>
                <w:tab w:val="right" w:pos="9241"/>
              </w:tabs>
              <w:spacing w:line="276" w:lineRule="auto"/>
              <w:ind w:left="738" w:hanging="284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>тромесечни извештај локалних јавних предузећа</w:t>
            </w:r>
            <w:r w:rsidR="00AD127D" w:rsidRPr="00F70FCE">
              <w:rPr>
                <w:lang w:val="sr-Cyrl-RS"/>
              </w:rPr>
              <w:t>:</w:t>
            </w:r>
          </w:p>
          <w:p w14:paraId="6DC7E005" w14:textId="77777777" w:rsidR="00AD127D" w:rsidRPr="00F70FCE" w:rsidRDefault="00AD127D" w:rsidP="00F65A0A">
            <w:pPr>
              <w:pStyle w:val="ListParagraph"/>
              <w:tabs>
                <w:tab w:val="right" w:pos="9241"/>
              </w:tabs>
              <w:spacing w:line="276" w:lineRule="auto"/>
              <w:ind w:left="454"/>
              <w:contextualSpacing w:val="0"/>
              <w:rPr>
                <w:u w:val="single"/>
                <w:lang w:val="sr-Cyrl-RS"/>
              </w:rPr>
            </w:pPr>
            <w:r w:rsidRPr="00F70FCE">
              <w:rPr>
                <w:u w:val="single"/>
                <w:lang w:val="sr-Cyrl-RS"/>
              </w:rPr>
              <w:tab/>
            </w:r>
          </w:p>
          <w:p w14:paraId="27EA0712" w14:textId="77777777" w:rsidR="00AD127D" w:rsidRPr="00F70FCE" w:rsidRDefault="00AD127D" w:rsidP="00F65A0A">
            <w:pPr>
              <w:pStyle w:val="ListParagraph"/>
              <w:tabs>
                <w:tab w:val="right" w:pos="9241"/>
              </w:tabs>
              <w:spacing w:line="276" w:lineRule="auto"/>
              <w:ind w:left="454"/>
              <w:contextualSpacing w:val="0"/>
              <w:rPr>
                <w:u w:val="single"/>
                <w:lang w:val="sr-Cyrl-RS"/>
              </w:rPr>
            </w:pPr>
            <w:r w:rsidRPr="00F70FCE">
              <w:rPr>
                <w:u w:val="single"/>
                <w:lang w:val="sr-Cyrl-RS"/>
              </w:rPr>
              <w:tab/>
            </w:r>
          </w:p>
          <w:p w14:paraId="581DFCB4" w14:textId="57876668" w:rsidR="00AD127D" w:rsidRPr="00F70FCE" w:rsidRDefault="00AD127D" w:rsidP="002E5B18">
            <w:pPr>
              <w:pStyle w:val="ListParagraph"/>
              <w:numPr>
                <w:ilvl w:val="2"/>
                <w:numId w:val="11"/>
              </w:numPr>
              <w:tabs>
                <w:tab w:val="right" w:pos="9241"/>
              </w:tabs>
              <w:spacing w:line="276" w:lineRule="auto"/>
              <w:ind w:left="738" w:hanging="284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>консолидовани тром</w:t>
            </w:r>
            <w:r w:rsidR="00C91187" w:rsidRPr="00F70FCE">
              <w:rPr>
                <w:lang w:val="sr-Cyrl-RS"/>
              </w:rPr>
              <w:t>есечни извештаји о пословању локалних јавних предузећа на територији јединице локалне самоуправе</w:t>
            </w:r>
            <w:r w:rsidRPr="00F70FCE">
              <w:rPr>
                <w:lang w:val="sr-Cyrl-RS"/>
              </w:rPr>
              <w:t>:</w:t>
            </w:r>
          </w:p>
          <w:p w14:paraId="117463F4" w14:textId="77777777" w:rsidR="00AD127D" w:rsidRPr="00F70FCE" w:rsidRDefault="00AD127D" w:rsidP="00F65A0A">
            <w:pPr>
              <w:tabs>
                <w:tab w:val="right" w:pos="9216"/>
              </w:tabs>
              <w:spacing w:line="276" w:lineRule="auto"/>
              <w:ind w:left="709"/>
              <w:rPr>
                <w:u w:val="single"/>
                <w:lang w:val="sr-Cyrl-RS"/>
              </w:rPr>
            </w:pPr>
            <w:r w:rsidRPr="00F70FCE">
              <w:rPr>
                <w:u w:val="single"/>
                <w:lang w:val="sr-Cyrl-RS"/>
              </w:rPr>
              <w:tab/>
            </w:r>
          </w:p>
          <w:p w14:paraId="392B43F5" w14:textId="77777777" w:rsidR="00AD127D" w:rsidRPr="00F70FCE" w:rsidRDefault="00AD127D" w:rsidP="00F65A0A">
            <w:pPr>
              <w:tabs>
                <w:tab w:val="right" w:pos="9216"/>
              </w:tabs>
              <w:spacing w:line="276" w:lineRule="auto"/>
              <w:ind w:left="709"/>
              <w:rPr>
                <w:u w:val="single"/>
                <w:lang w:val="sr-Cyrl-RS"/>
              </w:rPr>
            </w:pPr>
            <w:r w:rsidRPr="00F70FCE">
              <w:rPr>
                <w:u w:val="single"/>
                <w:lang w:val="sr-Cyrl-RS"/>
              </w:rPr>
              <w:tab/>
            </w:r>
          </w:p>
          <w:p w14:paraId="4BDAF04F" w14:textId="13D379B9" w:rsidR="00AD127D" w:rsidRPr="00F70FCE" w:rsidRDefault="00AD127D" w:rsidP="002E5B18">
            <w:pPr>
              <w:pStyle w:val="ListParagraph"/>
              <w:numPr>
                <w:ilvl w:val="2"/>
                <w:numId w:val="11"/>
              </w:numPr>
              <w:tabs>
                <w:tab w:val="right" w:pos="9241"/>
              </w:tabs>
              <w:spacing w:line="276" w:lineRule="auto"/>
              <w:ind w:left="738" w:hanging="284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>г</w:t>
            </w:r>
            <w:r w:rsidR="00C91187" w:rsidRPr="00F70FCE">
              <w:rPr>
                <w:lang w:val="sr-Cyrl-RS"/>
              </w:rPr>
              <w:t>одишњи финансијски извештаји локалних јавних предузећа</w:t>
            </w:r>
            <w:r w:rsidRPr="00F70FCE">
              <w:rPr>
                <w:lang w:val="sr-Cyrl-RS"/>
              </w:rPr>
              <w:t>:</w:t>
            </w:r>
          </w:p>
          <w:p w14:paraId="2941EC87" w14:textId="77777777" w:rsidR="00AD127D" w:rsidRPr="00F70FCE" w:rsidRDefault="00AD127D" w:rsidP="00F65A0A">
            <w:pPr>
              <w:pStyle w:val="ListParagraph"/>
              <w:tabs>
                <w:tab w:val="right" w:pos="9216"/>
              </w:tabs>
              <w:spacing w:line="276" w:lineRule="auto"/>
              <w:ind w:left="454"/>
              <w:contextualSpacing w:val="0"/>
              <w:rPr>
                <w:u w:val="single"/>
                <w:lang w:val="sr-Cyrl-RS"/>
              </w:rPr>
            </w:pPr>
            <w:r w:rsidRPr="00F70FCE">
              <w:rPr>
                <w:u w:val="single"/>
                <w:lang w:val="sr-Cyrl-RS"/>
              </w:rPr>
              <w:tab/>
            </w:r>
          </w:p>
          <w:p w14:paraId="611BCB1C" w14:textId="77777777" w:rsidR="00AD127D" w:rsidRPr="00F70FCE" w:rsidRDefault="00AD127D" w:rsidP="00F65A0A">
            <w:pPr>
              <w:pStyle w:val="ListParagraph"/>
              <w:tabs>
                <w:tab w:val="right" w:pos="9216"/>
              </w:tabs>
              <w:spacing w:line="276" w:lineRule="auto"/>
              <w:ind w:left="454"/>
              <w:contextualSpacing w:val="0"/>
              <w:rPr>
                <w:lang w:val="sr-Cyrl-RS"/>
              </w:rPr>
            </w:pPr>
            <w:r w:rsidRPr="00F70FCE">
              <w:rPr>
                <w:u w:val="single"/>
                <w:lang w:val="sr-Cyrl-RS"/>
              </w:rPr>
              <w:tab/>
            </w:r>
          </w:p>
        </w:tc>
      </w:tr>
      <w:tr w:rsidR="00C91187" w:rsidRPr="00F70FCE" w14:paraId="3B3AC067" w14:textId="77777777" w:rsidTr="00051416">
        <w:trPr>
          <w:trHeight w:val="551"/>
        </w:trPr>
        <w:tc>
          <w:tcPr>
            <w:tcW w:w="5000" w:type="pct"/>
            <w:shd w:val="clear" w:color="auto" w:fill="DEEAF6" w:themeFill="accent1" w:themeFillTint="33"/>
          </w:tcPr>
          <w:p w14:paraId="389C293A" w14:textId="77777777" w:rsidR="00C91187" w:rsidRPr="00F70FCE" w:rsidRDefault="00C91187" w:rsidP="00F65A0A">
            <w:pPr>
              <w:pStyle w:val="ListParagraph"/>
              <w:tabs>
                <w:tab w:val="left" w:pos="454"/>
              </w:tabs>
              <w:spacing w:line="276" w:lineRule="auto"/>
              <w:ind w:left="0"/>
              <w:rPr>
                <w:lang w:val="sr-Cyrl-RS"/>
              </w:rPr>
            </w:pPr>
            <w:r w:rsidRPr="00F70FCE">
              <w:rPr>
                <w:lang w:val="sr-Cyrl-RS"/>
              </w:rPr>
              <w:t>Коментар:</w:t>
            </w:r>
          </w:p>
          <w:p w14:paraId="35528EBD" w14:textId="59E6766D" w:rsidR="00C91187" w:rsidRPr="00F70FCE" w:rsidRDefault="00C91187" w:rsidP="00F65A0A">
            <w:pPr>
              <w:spacing w:line="276" w:lineRule="auto"/>
              <w:jc w:val="center"/>
              <w:rPr>
                <w:lang w:val="sr-Cyrl-RS"/>
              </w:rPr>
            </w:pPr>
            <w:r w:rsidRPr="00F70FCE">
              <w:rPr>
                <w:rFonts w:cs="Times New Roman"/>
                <w:i/>
                <w:sz w:val="18"/>
                <w:szCs w:val="18"/>
                <w:lang w:val="sr-Cyrl-RS"/>
              </w:rPr>
              <w:t>(попуњава представник РЕЛОФ2)</w:t>
            </w:r>
          </w:p>
        </w:tc>
      </w:tr>
      <w:tr w:rsidR="00AD127D" w:rsidRPr="00F70FCE" w14:paraId="1B753EB3" w14:textId="77777777" w:rsidTr="007E3FEA">
        <w:trPr>
          <w:trHeight w:val="563"/>
        </w:trPr>
        <w:tc>
          <w:tcPr>
            <w:tcW w:w="5000" w:type="pct"/>
          </w:tcPr>
          <w:p w14:paraId="57F414CB" w14:textId="75971325" w:rsidR="00AD127D" w:rsidRPr="00F70FCE" w:rsidRDefault="00AD127D" w:rsidP="002E5B18">
            <w:pPr>
              <w:pStyle w:val="ListParagraph"/>
              <w:numPr>
                <w:ilvl w:val="1"/>
                <w:numId w:val="11"/>
              </w:numPr>
              <w:spacing w:line="276" w:lineRule="auto"/>
              <w:ind w:left="454" w:hanging="454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lastRenderedPageBreak/>
              <w:t xml:space="preserve">Приликом процеса усвајања </w:t>
            </w:r>
            <w:r w:rsidR="00F62FD8" w:rsidRPr="00F70FCE">
              <w:rPr>
                <w:lang w:val="sr-Cyrl-RS"/>
              </w:rPr>
              <w:t>планова и програма пословања локалних јавних предузећа</w:t>
            </w:r>
            <w:r w:rsidRPr="00F70FCE">
              <w:rPr>
                <w:lang w:val="sr-Cyrl-RS"/>
              </w:rPr>
              <w:t>:</w:t>
            </w:r>
          </w:p>
          <w:p w14:paraId="49CEA6BB" w14:textId="77777777" w:rsidR="00AD127D" w:rsidRPr="00F70FCE" w:rsidRDefault="00AD127D" w:rsidP="002E5B18">
            <w:pPr>
              <w:pStyle w:val="ListParagraph"/>
              <w:numPr>
                <w:ilvl w:val="2"/>
                <w:numId w:val="11"/>
              </w:numPr>
              <w:tabs>
                <w:tab w:val="right" w:pos="9241"/>
              </w:tabs>
              <w:spacing w:line="276" w:lineRule="auto"/>
              <w:ind w:left="738" w:hanging="284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>спроводи се јавна расправа,</w:t>
            </w:r>
          </w:p>
          <w:p w14:paraId="17DF3EDC" w14:textId="4609D2AA" w:rsidR="00AD127D" w:rsidRPr="00F70FCE" w:rsidRDefault="00AD127D" w:rsidP="002E5B18">
            <w:pPr>
              <w:pStyle w:val="ListParagraph"/>
              <w:numPr>
                <w:ilvl w:val="2"/>
                <w:numId w:val="11"/>
              </w:numPr>
              <w:tabs>
                <w:tab w:val="right" w:pos="9241"/>
              </w:tabs>
              <w:spacing w:line="276" w:lineRule="auto"/>
              <w:ind w:left="738" w:hanging="284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 xml:space="preserve">спроводи се </w:t>
            </w:r>
            <w:r w:rsidR="00F62FD8" w:rsidRPr="00F70FCE">
              <w:rPr>
                <w:lang w:val="sr-Cyrl-RS"/>
              </w:rPr>
              <w:t>јавна расправа за одређена локална јавна предузећа</w:t>
            </w:r>
            <w:r w:rsidRPr="00F70FCE">
              <w:rPr>
                <w:lang w:val="sr-Cyrl-RS"/>
              </w:rPr>
              <w:t xml:space="preserve">, </w:t>
            </w:r>
            <w:r w:rsidRPr="00F70FCE">
              <w:rPr>
                <w:i/>
                <w:sz w:val="18"/>
                <w:szCs w:val="18"/>
                <w:lang w:val="sr-Cyrl-RS"/>
              </w:rPr>
              <w:t>(наведите број)</w:t>
            </w:r>
            <w:r w:rsidRPr="00F70FCE">
              <w:rPr>
                <w:lang w:val="sr-Cyrl-RS"/>
              </w:rPr>
              <w:t xml:space="preserve"> ____,</w:t>
            </w:r>
          </w:p>
          <w:p w14:paraId="6A7B391D" w14:textId="77777777" w:rsidR="00AD127D" w:rsidRPr="00F70FCE" w:rsidRDefault="00AD127D" w:rsidP="002E5B18">
            <w:pPr>
              <w:pStyle w:val="ListParagraph"/>
              <w:numPr>
                <w:ilvl w:val="2"/>
                <w:numId w:val="11"/>
              </w:numPr>
              <w:tabs>
                <w:tab w:val="right" w:pos="9241"/>
              </w:tabs>
              <w:spacing w:line="276" w:lineRule="auto"/>
              <w:ind w:left="738" w:hanging="284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>не спроводи се јавна расправа, наведите разлоге:</w:t>
            </w:r>
            <w:r w:rsidRPr="00F70FCE">
              <w:rPr>
                <w:u w:val="single"/>
                <w:lang w:val="sr-Cyrl-RS"/>
              </w:rPr>
              <w:tab/>
            </w:r>
          </w:p>
          <w:p w14:paraId="144AFA69" w14:textId="77777777" w:rsidR="00AD127D" w:rsidRPr="00F70FCE" w:rsidRDefault="00AD127D" w:rsidP="00F65A0A">
            <w:pPr>
              <w:tabs>
                <w:tab w:val="right" w:pos="9241"/>
              </w:tabs>
              <w:spacing w:line="276" w:lineRule="auto"/>
              <w:ind w:left="454"/>
              <w:rPr>
                <w:u w:val="single"/>
                <w:lang w:val="sr-Cyrl-RS"/>
              </w:rPr>
            </w:pPr>
            <w:r w:rsidRPr="00F70FCE">
              <w:rPr>
                <w:u w:val="single"/>
                <w:lang w:val="sr-Cyrl-RS"/>
              </w:rPr>
              <w:tab/>
            </w:r>
          </w:p>
        </w:tc>
      </w:tr>
      <w:tr w:rsidR="00A37664" w:rsidRPr="00F70FCE" w14:paraId="3A3E53FA" w14:textId="77777777" w:rsidTr="00051416">
        <w:trPr>
          <w:trHeight w:val="551"/>
        </w:trPr>
        <w:tc>
          <w:tcPr>
            <w:tcW w:w="5000" w:type="pct"/>
            <w:shd w:val="clear" w:color="auto" w:fill="DEEAF6" w:themeFill="accent1" w:themeFillTint="33"/>
          </w:tcPr>
          <w:p w14:paraId="4085C59B" w14:textId="77777777" w:rsidR="00A37664" w:rsidRPr="00F70FCE" w:rsidRDefault="00A37664" w:rsidP="00F65A0A">
            <w:pPr>
              <w:pStyle w:val="ListParagraph"/>
              <w:tabs>
                <w:tab w:val="left" w:pos="454"/>
              </w:tabs>
              <w:spacing w:line="276" w:lineRule="auto"/>
              <w:ind w:left="0"/>
              <w:rPr>
                <w:lang w:val="sr-Cyrl-RS"/>
              </w:rPr>
            </w:pPr>
            <w:r w:rsidRPr="00F70FCE">
              <w:rPr>
                <w:lang w:val="sr-Cyrl-RS"/>
              </w:rPr>
              <w:t>Коментар:</w:t>
            </w:r>
          </w:p>
          <w:p w14:paraId="7BF32779" w14:textId="66FAB2DC" w:rsidR="00A37664" w:rsidRPr="00F70FCE" w:rsidRDefault="00A37664" w:rsidP="00F65A0A">
            <w:pPr>
              <w:spacing w:line="276" w:lineRule="auto"/>
              <w:jc w:val="center"/>
              <w:rPr>
                <w:lang w:val="sr-Cyrl-RS"/>
              </w:rPr>
            </w:pPr>
            <w:r w:rsidRPr="00F70FCE">
              <w:rPr>
                <w:rFonts w:cs="Times New Roman"/>
                <w:i/>
                <w:sz w:val="18"/>
                <w:szCs w:val="18"/>
                <w:lang w:val="sr-Cyrl-RS"/>
              </w:rPr>
              <w:t>(попуњава представник РЕЛОФ2)</w:t>
            </w:r>
          </w:p>
        </w:tc>
      </w:tr>
    </w:tbl>
    <w:p w14:paraId="042883F4" w14:textId="77777777" w:rsidR="00AD127D" w:rsidRPr="00F70FCE" w:rsidRDefault="00AD127D" w:rsidP="00F65A0A">
      <w:pPr>
        <w:pStyle w:val="ListParagraph"/>
        <w:spacing w:after="0" w:line="276" w:lineRule="auto"/>
        <w:ind w:left="0"/>
        <w:contextualSpacing w:val="0"/>
        <w:rPr>
          <w:b/>
          <w:lang w:val="sr-Cyrl-RS"/>
        </w:rPr>
      </w:pPr>
    </w:p>
    <w:p w14:paraId="215ACADC" w14:textId="348E4F2A" w:rsidR="00AD127D" w:rsidRPr="00F70FCE" w:rsidRDefault="00AD127D" w:rsidP="006F4F74">
      <w:pPr>
        <w:pStyle w:val="Heading2"/>
        <w:numPr>
          <w:ilvl w:val="0"/>
          <w:numId w:val="11"/>
        </w:numPr>
        <w:rPr>
          <w:lang w:val="sr-Cyrl-RS"/>
        </w:rPr>
      </w:pPr>
      <w:bookmarkStart w:id="21" w:name="_Toc12273665"/>
      <w:r w:rsidRPr="00F70FCE">
        <w:rPr>
          <w:lang w:val="sr-Cyrl-RS"/>
        </w:rPr>
        <w:t>Остало</w:t>
      </w:r>
      <w:bookmarkEnd w:id="21"/>
    </w:p>
    <w:tbl>
      <w:tblPr>
        <w:tblStyle w:val="TableGrid"/>
        <w:tblW w:w="5000" w:type="pct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016"/>
      </w:tblGrid>
      <w:tr w:rsidR="00AD127D" w:rsidRPr="00F70FCE" w14:paraId="25182115" w14:textId="77777777" w:rsidTr="00A37664">
        <w:trPr>
          <w:trHeight w:val="563"/>
        </w:trPr>
        <w:tc>
          <w:tcPr>
            <w:tcW w:w="5000" w:type="pct"/>
          </w:tcPr>
          <w:p w14:paraId="33251BA3" w14:textId="70E32F5C" w:rsidR="00AD127D" w:rsidRPr="00F70FCE" w:rsidRDefault="00AD127D" w:rsidP="002E5B18">
            <w:pPr>
              <w:pStyle w:val="ListParagraph"/>
              <w:numPr>
                <w:ilvl w:val="1"/>
                <w:numId w:val="11"/>
              </w:numPr>
              <w:spacing w:line="276" w:lineRule="auto"/>
              <w:ind w:left="454" w:hanging="454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>Наведите конкретне сметње, ук</w:t>
            </w:r>
            <w:r w:rsidR="00F62FD8" w:rsidRPr="00F70FCE">
              <w:rPr>
                <w:lang w:val="sr-Cyrl-RS"/>
              </w:rPr>
              <w:t>олико постоје, у надзору над локалним јавним предузећима</w:t>
            </w:r>
            <w:r w:rsidRPr="00F70FCE">
              <w:rPr>
                <w:lang w:val="sr-Cyrl-RS"/>
              </w:rPr>
              <w:t>:</w:t>
            </w:r>
          </w:p>
          <w:p w14:paraId="31A1FB28" w14:textId="50A6223B" w:rsidR="00AD127D" w:rsidRPr="00F70FCE" w:rsidRDefault="00072CC6" w:rsidP="00F65A0A">
            <w:pPr>
              <w:tabs>
                <w:tab w:val="right" w:pos="9241"/>
              </w:tabs>
              <w:spacing w:line="276" w:lineRule="auto"/>
              <w:ind w:left="29"/>
              <w:rPr>
                <w:lang w:val="sr-Cyrl-RS"/>
              </w:rPr>
            </w:pPr>
            <w:r w:rsidRPr="00F70FCE">
              <w:rPr>
                <w:u w:val="single"/>
                <w:lang w:val="sr-Cyrl-RS"/>
              </w:rPr>
              <w:t xml:space="preserve"> </w:t>
            </w:r>
            <w:r w:rsidR="00AD127D" w:rsidRPr="00F70FCE">
              <w:rPr>
                <w:u w:val="single"/>
                <w:lang w:val="sr-Cyrl-RS"/>
              </w:rPr>
              <w:tab/>
            </w:r>
          </w:p>
          <w:p w14:paraId="2E2CF730" w14:textId="77777777" w:rsidR="00AD127D" w:rsidRPr="00F70FCE" w:rsidRDefault="00AD127D" w:rsidP="00F65A0A">
            <w:pPr>
              <w:tabs>
                <w:tab w:val="right" w:pos="9241"/>
              </w:tabs>
              <w:spacing w:line="276" w:lineRule="auto"/>
              <w:ind w:left="29"/>
              <w:rPr>
                <w:u w:val="single"/>
                <w:lang w:val="sr-Cyrl-RS"/>
              </w:rPr>
            </w:pPr>
            <w:r w:rsidRPr="00F70FCE">
              <w:rPr>
                <w:u w:val="single"/>
                <w:lang w:val="sr-Cyrl-RS"/>
              </w:rPr>
              <w:tab/>
            </w:r>
          </w:p>
          <w:p w14:paraId="0E13B51F" w14:textId="77777777" w:rsidR="00AD127D" w:rsidRPr="00F70FCE" w:rsidRDefault="00AD127D" w:rsidP="00F65A0A">
            <w:pPr>
              <w:tabs>
                <w:tab w:val="right" w:pos="9241"/>
              </w:tabs>
              <w:spacing w:line="276" w:lineRule="auto"/>
              <w:ind w:left="29"/>
              <w:rPr>
                <w:u w:val="single"/>
                <w:lang w:val="sr-Cyrl-RS"/>
              </w:rPr>
            </w:pPr>
            <w:r w:rsidRPr="00F70FCE">
              <w:rPr>
                <w:u w:val="single"/>
                <w:lang w:val="sr-Cyrl-RS"/>
              </w:rPr>
              <w:tab/>
            </w:r>
          </w:p>
        </w:tc>
      </w:tr>
      <w:tr w:rsidR="00F62FD8" w:rsidRPr="00F70FCE" w14:paraId="5CB8D48D" w14:textId="77777777" w:rsidTr="00051416">
        <w:trPr>
          <w:trHeight w:val="551"/>
        </w:trPr>
        <w:tc>
          <w:tcPr>
            <w:tcW w:w="5000" w:type="pct"/>
            <w:shd w:val="clear" w:color="auto" w:fill="DEEAF6" w:themeFill="accent1" w:themeFillTint="33"/>
          </w:tcPr>
          <w:p w14:paraId="1E4DB065" w14:textId="77777777" w:rsidR="00F62FD8" w:rsidRPr="00F70FCE" w:rsidRDefault="00F62FD8" w:rsidP="00F65A0A">
            <w:pPr>
              <w:pStyle w:val="ListParagraph"/>
              <w:tabs>
                <w:tab w:val="left" w:pos="454"/>
              </w:tabs>
              <w:spacing w:line="276" w:lineRule="auto"/>
              <w:ind w:left="0"/>
              <w:rPr>
                <w:lang w:val="sr-Cyrl-RS"/>
              </w:rPr>
            </w:pPr>
            <w:r w:rsidRPr="00F70FCE">
              <w:rPr>
                <w:lang w:val="sr-Cyrl-RS"/>
              </w:rPr>
              <w:t>Коментар:</w:t>
            </w:r>
          </w:p>
          <w:p w14:paraId="29B9ECA9" w14:textId="2574DC7F" w:rsidR="00F62FD8" w:rsidRPr="00F70FCE" w:rsidRDefault="00F62FD8" w:rsidP="00F65A0A">
            <w:pPr>
              <w:spacing w:line="276" w:lineRule="auto"/>
              <w:jc w:val="center"/>
              <w:rPr>
                <w:lang w:val="sr-Cyrl-RS"/>
              </w:rPr>
            </w:pPr>
            <w:r w:rsidRPr="00F70FCE">
              <w:rPr>
                <w:rFonts w:cs="Times New Roman"/>
                <w:i/>
                <w:sz w:val="18"/>
                <w:szCs w:val="18"/>
                <w:lang w:val="sr-Cyrl-RS"/>
              </w:rPr>
              <w:t>(попуњава представник РЕЛОФ2)</w:t>
            </w:r>
          </w:p>
        </w:tc>
      </w:tr>
      <w:tr w:rsidR="00AD127D" w:rsidRPr="00F70FCE" w14:paraId="345BCF60" w14:textId="77777777" w:rsidTr="00A37664">
        <w:trPr>
          <w:trHeight w:val="563"/>
        </w:trPr>
        <w:tc>
          <w:tcPr>
            <w:tcW w:w="5000" w:type="pct"/>
          </w:tcPr>
          <w:p w14:paraId="39BF182A" w14:textId="5B33D90B" w:rsidR="00AD127D" w:rsidRPr="00F70FCE" w:rsidRDefault="00AD127D" w:rsidP="002E5B18">
            <w:pPr>
              <w:pStyle w:val="ListParagraph"/>
              <w:numPr>
                <w:ilvl w:val="1"/>
                <w:numId w:val="11"/>
              </w:numPr>
              <w:spacing w:line="276" w:lineRule="auto"/>
              <w:ind w:left="454" w:hanging="454"/>
              <w:contextualSpacing w:val="0"/>
              <w:jc w:val="both"/>
              <w:rPr>
                <w:lang w:val="sr-Cyrl-RS"/>
              </w:rPr>
            </w:pPr>
            <w:r w:rsidRPr="00F70FCE">
              <w:rPr>
                <w:lang w:val="sr-Cyrl-RS"/>
              </w:rPr>
              <w:t>Наведите ко би имао највише користи од ун</w:t>
            </w:r>
            <w:r w:rsidR="00F62FD8" w:rsidRPr="00F70FCE">
              <w:rPr>
                <w:lang w:val="sr-Cyrl-RS"/>
              </w:rPr>
              <w:t>апређења система надзора над локалним јавним предузећима</w:t>
            </w:r>
            <w:r w:rsidRPr="00F70FCE">
              <w:rPr>
                <w:lang w:val="sr-Cyrl-RS"/>
              </w:rPr>
              <w:t>:</w:t>
            </w:r>
          </w:p>
          <w:p w14:paraId="730ECF28" w14:textId="77777777" w:rsidR="00AD127D" w:rsidRPr="00F70FCE" w:rsidRDefault="00AD127D" w:rsidP="00F65A0A">
            <w:pPr>
              <w:tabs>
                <w:tab w:val="right" w:pos="9241"/>
              </w:tabs>
              <w:spacing w:line="276" w:lineRule="auto"/>
              <w:ind w:left="29"/>
              <w:rPr>
                <w:lang w:val="sr-Cyrl-RS"/>
              </w:rPr>
            </w:pPr>
            <w:r w:rsidRPr="00F70FCE">
              <w:rPr>
                <w:u w:val="single"/>
                <w:lang w:val="sr-Cyrl-RS"/>
              </w:rPr>
              <w:tab/>
            </w:r>
          </w:p>
          <w:p w14:paraId="1A2E31D0" w14:textId="77777777" w:rsidR="00AD127D" w:rsidRPr="00F70FCE" w:rsidRDefault="00AD127D" w:rsidP="00F65A0A">
            <w:pPr>
              <w:tabs>
                <w:tab w:val="right" w:pos="9241"/>
              </w:tabs>
              <w:spacing w:line="276" w:lineRule="auto"/>
              <w:ind w:left="29"/>
              <w:rPr>
                <w:u w:val="single"/>
                <w:lang w:val="sr-Cyrl-RS"/>
              </w:rPr>
            </w:pPr>
            <w:r w:rsidRPr="00F70FCE">
              <w:rPr>
                <w:u w:val="single"/>
                <w:lang w:val="sr-Cyrl-RS"/>
              </w:rPr>
              <w:tab/>
            </w:r>
          </w:p>
          <w:p w14:paraId="7939AAD6" w14:textId="77777777" w:rsidR="00AD127D" w:rsidRPr="00F70FCE" w:rsidRDefault="00AD127D" w:rsidP="00F65A0A">
            <w:pPr>
              <w:tabs>
                <w:tab w:val="right" w:pos="9241"/>
              </w:tabs>
              <w:spacing w:line="276" w:lineRule="auto"/>
              <w:ind w:left="29"/>
              <w:rPr>
                <w:u w:val="single"/>
                <w:lang w:val="sr-Cyrl-RS"/>
              </w:rPr>
            </w:pPr>
            <w:r w:rsidRPr="00F70FCE">
              <w:rPr>
                <w:u w:val="single"/>
                <w:lang w:val="sr-Cyrl-RS"/>
              </w:rPr>
              <w:tab/>
            </w:r>
          </w:p>
        </w:tc>
      </w:tr>
      <w:tr w:rsidR="00F62FD8" w:rsidRPr="00F70FCE" w14:paraId="5234244B" w14:textId="77777777" w:rsidTr="00051416">
        <w:trPr>
          <w:trHeight w:val="551"/>
        </w:trPr>
        <w:tc>
          <w:tcPr>
            <w:tcW w:w="5000" w:type="pct"/>
            <w:shd w:val="clear" w:color="auto" w:fill="DEEAF6" w:themeFill="accent1" w:themeFillTint="33"/>
          </w:tcPr>
          <w:p w14:paraId="3BDF876A" w14:textId="77777777" w:rsidR="00F62FD8" w:rsidRPr="00F70FCE" w:rsidRDefault="00F62FD8" w:rsidP="00F65A0A">
            <w:pPr>
              <w:pStyle w:val="ListParagraph"/>
              <w:tabs>
                <w:tab w:val="left" w:pos="454"/>
              </w:tabs>
              <w:spacing w:line="276" w:lineRule="auto"/>
              <w:ind w:left="0"/>
              <w:rPr>
                <w:lang w:val="sr-Cyrl-RS"/>
              </w:rPr>
            </w:pPr>
            <w:r w:rsidRPr="00F70FCE">
              <w:rPr>
                <w:lang w:val="sr-Cyrl-RS"/>
              </w:rPr>
              <w:t>Коментар:</w:t>
            </w:r>
          </w:p>
          <w:p w14:paraId="412F64A0" w14:textId="095AB31F" w:rsidR="00F62FD8" w:rsidRPr="00F70FCE" w:rsidRDefault="00F62FD8" w:rsidP="00F65A0A">
            <w:pPr>
              <w:spacing w:line="276" w:lineRule="auto"/>
              <w:jc w:val="center"/>
              <w:rPr>
                <w:lang w:val="sr-Cyrl-RS"/>
              </w:rPr>
            </w:pPr>
            <w:r w:rsidRPr="00F70FCE">
              <w:rPr>
                <w:rFonts w:cs="Times New Roman"/>
                <w:i/>
                <w:sz w:val="18"/>
                <w:szCs w:val="18"/>
                <w:lang w:val="sr-Cyrl-RS"/>
              </w:rPr>
              <w:t>(попуњава представник РЕЛОФ2)</w:t>
            </w:r>
          </w:p>
        </w:tc>
      </w:tr>
    </w:tbl>
    <w:p w14:paraId="356126BE" w14:textId="77777777" w:rsidR="00AD127D" w:rsidRPr="00F70FCE" w:rsidRDefault="00AD127D" w:rsidP="00F65A0A">
      <w:pPr>
        <w:spacing w:after="0" w:line="276" w:lineRule="auto"/>
        <w:ind w:left="426"/>
        <w:rPr>
          <w:lang w:val="sr-Cyrl-RS"/>
        </w:rPr>
      </w:pPr>
    </w:p>
    <w:p w14:paraId="6B18042A" w14:textId="77777777" w:rsidR="00AD127D" w:rsidRPr="00F70FCE" w:rsidRDefault="00AD127D" w:rsidP="00F65A0A">
      <w:pPr>
        <w:pStyle w:val="ListParagraph"/>
        <w:spacing w:after="0" w:line="276" w:lineRule="auto"/>
        <w:ind w:left="792"/>
        <w:contextualSpacing w:val="0"/>
        <w:rPr>
          <w:lang w:val="sr-Cyrl-RS"/>
        </w:rPr>
      </w:pPr>
    </w:p>
    <w:p w14:paraId="1364A17E" w14:textId="77777777" w:rsidR="00AD127D" w:rsidRPr="00F70FCE" w:rsidRDefault="00AD127D" w:rsidP="00F65A0A">
      <w:pPr>
        <w:pStyle w:val="ListParagraph"/>
        <w:spacing w:after="0" w:line="276" w:lineRule="auto"/>
        <w:ind w:left="0"/>
        <w:contextualSpacing w:val="0"/>
        <w:rPr>
          <w:lang w:val="sr-Cyrl-RS"/>
        </w:rPr>
      </w:pPr>
    </w:p>
    <w:p w14:paraId="16941759" w14:textId="77777777" w:rsidR="00AD127D" w:rsidRPr="00F70FCE" w:rsidRDefault="00AD127D" w:rsidP="00F65A0A">
      <w:pPr>
        <w:spacing w:after="0" w:line="276" w:lineRule="auto"/>
        <w:rPr>
          <w:b/>
          <w:lang w:val="sr-Cyrl-RS"/>
        </w:rPr>
      </w:pPr>
    </w:p>
    <w:p w14:paraId="4A506A21" w14:textId="77777777" w:rsidR="00AD127D" w:rsidRPr="00F70FCE" w:rsidRDefault="00AD127D" w:rsidP="00F65A0A">
      <w:pPr>
        <w:spacing w:after="0" w:line="276" w:lineRule="auto"/>
        <w:rPr>
          <w:lang w:val="sr-Cyrl-RS"/>
        </w:rPr>
      </w:pPr>
    </w:p>
    <w:p w14:paraId="0D84AFD4" w14:textId="77777777" w:rsidR="00AD127D" w:rsidRPr="00F70FCE" w:rsidRDefault="00AD127D" w:rsidP="00F65A0A">
      <w:pPr>
        <w:keepNext/>
        <w:keepLines/>
        <w:spacing w:after="0" w:line="276" w:lineRule="auto"/>
        <w:outlineLvl w:val="0"/>
        <w:rPr>
          <w:rFonts w:eastAsia="Calibri" w:cs="Times New Roman"/>
          <w:b/>
          <w:color w:val="2F5496"/>
          <w:lang w:val="sr-Cyrl-RS"/>
        </w:rPr>
      </w:pPr>
    </w:p>
    <w:sectPr w:rsidR="00AD127D" w:rsidRPr="00F70FCE" w:rsidSect="00EA5DFD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1B73F" w14:textId="77777777" w:rsidR="00380EF5" w:rsidRDefault="00380EF5" w:rsidP="002E0CA3">
      <w:pPr>
        <w:spacing w:after="0" w:line="240" w:lineRule="auto"/>
      </w:pPr>
      <w:r>
        <w:separator/>
      </w:r>
    </w:p>
  </w:endnote>
  <w:endnote w:type="continuationSeparator" w:id="0">
    <w:p w14:paraId="37ED699D" w14:textId="77777777" w:rsidR="00380EF5" w:rsidRDefault="00380EF5" w:rsidP="002E0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4868178"/>
      <w:docPartObj>
        <w:docPartGallery w:val="Page Numbers (Bottom of Page)"/>
        <w:docPartUnique/>
      </w:docPartObj>
    </w:sdtPr>
    <w:sdtEndPr/>
    <w:sdtContent>
      <w:sdt>
        <w:sdtPr>
          <w:id w:val="317160699"/>
          <w:docPartObj>
            <w:docPartGallery w:val="Page Numbers (Top of Page)"/>
            <w:docPartUnique/>
          </w:docPartObj>
        </w:sdtPr>
        <w:sdtEndPr/>
        <w:sdtContent>
          <w:p w14:paraId="4520887D" w14:textId="18B2774C" w:rsidR="00F8731B" w:rsidRDefault="00F873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20887E" w14:textId="77777777" w:rsidR="00F8731B" w:rsidRDefault="00F8731B" w:rsidP="00147CF8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D48EE" w14:textId="5EEE3682" w:rsidR="00F8731B" w:rsidRDefault="00F8731B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18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18</w:t>
    </w:r>
    <w:r>
      <w:rPr>
        <w:b/>
        <w:bCs/>
      </w:rPr>
      <w:fldChar w:fldCharType="end"/>
    </w:r>
  </w:p>
  <w:p w14:paraId="5E638E41" w14:textId="77777777" w:rsidR="00F8731B" w:rsidRDefault="00F873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9FF74" w14:textId="77777777" w:rsidR="00380EF5" w:rsidRDefault="00380EF5" w:rsidP="002E0CA3">
      <w:pPr>
        <w:spacing w:after="0" w:line="240" w:lineRule="auto"/>
      </w:pPr>
      <w:r>
        <w:separator/>
      </w:r>
    </w:p>
  </w:footnote>
  <w:footnote w:type="continuationSeparator" w:id="0">
    <w:p w14:paraId="7BB6E04B" w14:textId="77777777" w:rsidR="00380EF5" w:rsidRDefault="00380EF5" w:rsidP="002E0CA3">
      <w:pPr>
        <w:spacing w:after="0" w:line="240" w:lineRule="auto"/>
      </w:pPr>
      <w:r>
        <w:continuationSeparator/>
      </w:r>
    </w:p>
  </w:footnote>
  <w:footnote w:id="1">
    <w:p w14:paraId="64819FE4" w14:textId="05CB784E" w:rsidR="00F8731B" w:rsidRPr="00A33E49" w:rsidRDefault="00F8731B" w:rsidP="00AD127D">
      <w:pPr>
        <w:pStyle w:val="FootnoteText"/>
        <w:jc w:val="both"/>
        <w:rPr>
          <w:sz w:val="18"/>
          <w:lang w:val="sr-Cyrl-CS"/>
        </w:rPr>
      </w:pPr>
      <w:r w:rsidRPr="00A33E49">
        <w:rPr>
          <w:rStyle w:val="FootnoteReference"/>
          <w:sz w:val="18"/>
        </w:rPr>
        <w:footnoteRef/>
      </w:r>
      <w:r w:rsidRPr="00A33E49">
        <w:rPr>
          <w:sz w:val="18"/>
          <w:lang w:val="ru-RU"/>
        </w:rPr>
        <w:t xml:space="preserve"> </w:t>
      </w:r>
      <w:r w:rsidRPr="00A33E49">
        <w:rPr>
          <w:sz w:val="18"/>
          <w:lang w:val="sr-Cyrl-CS"/>
        </w:rPr>
        <w:t>И</w:t>
      </w:r>
      <w:r w:rsidRPr="00A33E49">
        <w:rPr>
          <w:noProof/>
          <w:sz w:val="18"/>
          <w:lang w:val="sr-Cyrl-CS"/>
        </w:rPr>
        <w:t xml:space="preserve">меновано, односно постављено лице (осим службеника на положају) у органима </w:t>
      </w:r>
      <w:r>
        <w:rPr>
          <w:noProof/>
          <w:sz w:val="18"/>
          <w:lang w:val="sr-Cyrl-CS"/>
        </w:rPr>
        <w:t>јединице локалне самоуправе</w:t>
      </w:r>
      <w:r w:rsidRPr="00A33E49">
        <w:rPr>
          <w:sz w:val="18"/>
          <w:lang w:val="sr-Cyrl-CS"/>
        </w:rPr>
        <w:t xml:space="preserve"> (градоначелник, председник општине, заменик градоначелника/председника општине, чланови градског</w:t>
      </w:r>
      <w:r w:rsidRPr="00A33E49">
        <w:rPr>
          <w:sz w:val="18"/>
          <w:lang w:val="sr-Latn-RS"/>
        </w:rPr>
        <w:t>/</w:t>
      </w:r>
      <w:r w:rsidRPr="00A33E49">
        <w:rPr>
          <w:sz w:val="18"/>
          <w:lang w:val="sr-Cyrl-RS"/>
        </w:rPr>
        <w:t>општинског</w:t>
      </w:r>
      <w:r w:rsidRPr="00A33E49">
        <w:rPr>
          <w:sz w:val="18"/>
          <w:lang w:val="sr-Cyrl-CS"/>
        </w:rPr>
        <w:t xml:space="preserve"> већа)</w:t>
      </w:r>
    </w:p>
  </w:footnote>
  <w:footnote w:id="2">
    <w:p w14:paraId="716DC72B" w14:textId="63C8511B" w:rsidR="00F8731B" w:rsidRPr="00525F9F" w:rsidRDefault="00F8731B">
      <w:pPr>
        <w:pStyle w:val="FootnoteText"/>
        <w:rPr>
          <w:lang w:val="sr-Cyrl-RS"/>
        </w:rPr>
      </w:pPr>
      <w:r w:rsidRPr="00525F9F">
        <w:rPr>
          <w:rStyle w:val="FootnoteReference"/>
          <w:lang w:val="sr-Cyrl-RS"/>
        </w:rPr>
        <w:footnoteRef/>
      </w:r>
      <w:r w:rsidRPr="00525F9F">
        <w:rPr>
          <w:lang w:val="sr-Cyrl-RS"/>
        </w:rPr>
        <w:t xml:space="preserve"> Мастер/Интегрисане академске студије/Специјалистичке академске студије</w:t>
      </w:r>
    </w:p>
  </w:footnote>
  <w:footnote w:id="3">
    <w:p w14:paraId="1734B484" w14:textId="0599C587" w:rsidR="00F8731B" w:rsidRPr="00525F9F" w:rsidRDefault="00F8731B">
      <w:pPr>
        <w:pStyle w:val="FootnoteText"/>
        <w:rPr>
          <w:lang w:val="sr-Cyrl-RS"/>
        </w:rPr>
      </w:pPr>
      <w:r w:rsidRPr="00525F9F">
        <w:rPr>
          <w:rStyle w:val="FootnoteReference"/>
          <w:lang w:val="sr-Cyrl-RS"/>
        </w:rPr>
        <w:footnoteRef/>
      </w:r>
      <w:r w:rsidRPr="00525F9F">
        <w:rPr>
          <w:lang w:val="sr-Cyrl-RS"/>
        </w:rPr>
        <w:t xml:space="preserve"> Основне академске студије/Основне струковне студије/Специјалистичке струковне студије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440" w:type="dxa"/>
      <w:tblInd w:w="-6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5652"/>
    </w:tblGrid>
    <w:tr w:rsidR="00F8731B" w14:paraId="4520887B" w14:textId="77777777" w:rsidTr="00F37654">
      <w:tc>
        <w:tcPr>
          <w:tcW w:w="4788" w:type="dxa"/>
        </w:tcPr>
        <w:p w14:paraId="45208879" w14:textId="71484763" w:rsidR="00F8731B" w:rsidRDefault="00F8731B" w:rsidP="00147CF8">
          <w:pPr>
            <w:pStyle w:val="Header"/>
          </w:pPr>
        </w:p>
      </w:tc>
      <w:tc>
        <w:tcPr>
          <w:tcW w:w="5652" w:type="dxa"/>
        </w:tcPr>
        <w:p w14:paraId="4520887A" w14:textId="0FDAE699" w:rsidR="00F8731B" w:rsidRDefault="00F8731B" w:rsidP="00147CF8">
          <w:pPr>
            <w:pStyle w:val="Header"/>
            <w:jc w:val="right"/>
          </w:pPr>
        </w:p>
      </w:tc>
    </w:tr>
  </w:tbl>
  <w:p w14:paraId="4520887C" w14:textId="77777777" w:rsidR="00F8731B" w:rsidRPr="00147CF8" w:rsidRDefault="00F8731B" w:rsidP="00147C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FDAFF" w14:textId="77777777" w:rsidR="00F8731B" w:rsidRDefault="00F8731B" w:rsidP="00C068AA">
    <w:pPr>
      <w:pStyle w:val="Header"/>
      <w:jc w:val="right"/>
    </w:pPr>
    <w:r>
      <w:rPr>
        <w:noProof/>
      </w:rPr>
      <w:drawing>
        <wp:inline distT="0" distB="0" distL="0" distR="0" wp14:anchorId="5A72D02C" wp14:editId="01A91FCD">
          <wp:extent cx="1517998" cy="720000"/>
          <wp:effectExtent l="0" t="0" r="6350" b="444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lof 2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7998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068E9"/>
    <w:multiLevelType w:val="hybridMultilevel"/>
    <w:tmpl w:val="1222E802"/>
    <w:lvl w:ilvl="0" w:tplc="89C0FB02">
      <w:start w:val="1"/>
      <w:numFmt w:val="russianLower"/>
      <w:lvlText w:val="%1)"/>
      <w:lvlJc w:val="left"/>
      <w:pPr>
        <w:ind w:left="177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496" w:hanging="360"/>
      </w:pPr>
    </w:lvl>
    <w:lvl w:ilvl="2" w:tplc="241A001B" w:tentative="1">
      <w:start w:val="1"/>
      <w:numFmt w:val="lowerRoman"/>
      <w:lvlText w:val="%3."/>
      <w:lvlJc w:val="right"/>
      <w:pPr>
        <w:ind w:left="3216" w:hanging="180"/>
      </w:pPr>
    </w:lvl>
    <w:lvl w:ilvl="3" w:tplc="241A000F" w:tentative="1">
      <w:start w:val="1"/>
      <w:numFmt w:val="decimal"/>
      <w:lvlText w:val="%4."/>
      <w:lvlJc w:val="left"/>
      <w:pPr>
        <w:ind w:left="3936" w:hanging="360"/>
      </w:pPr>
    </w:lvl>
    <w:lvl w:ilvl="4" w:tplc="241A0019" w:tentative="1">
      <w:start w:val="1"/>
      <w:numFmt w:val="lowerLetter"/>
      <w:lvlText w:val="%5."/>
      <w:lvlJc w:val="left"/>
      <w:pPr>
        <w:ind w:left="4656" w:hanging="360"/>
      </w:pPr>
    </w:lvl>
    <w:lvl w:ilvl="5" w:tplc="241A001B" w:tentative="1">
      <w:start w:val="1"/>
      <w:numFmt w:val="lowerRoman"/>
      <w:lvlText w:val="%6."/>
      <w:lvlJc w:val="right"/>
      <w:pPr>
        <w:ind w:left="5376" w:hanging="180"/>
      </w:pPr>
    </w:lvl>
    <w:lvl w:ilvl="6" w:tplc="241A000F" w:tentative="1">
      <w:start w:val="1"/>
      <w:numFmt w:val="decimal"/>
      <w:lvlText w:val="%7."/>
      <w:lvlJc w:val="left"/>
      <w:pPr>
        <w:ind w:left="6096" w:hanging="360"/>
      </w:pPr>
    </w:lvl>
    <w:lvl w:ilvl="7" w:tplc="241A0019" w:tentative="1">
      <w:start w:val="1"/>
      <w:numFmt w:val="lowerLetter"/>
      <w:lvlText w:val="%8."/>
      <w:lvlJc w:val="left"/>
      <w:pPr>
        <w:ind w:left="6816" w:hanging="360"/>
      </w:pPr>
    </w:lvl>
    <w:lvl w:ilvl="8" w:tplc="2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17E7400"/>
    <w:multiLevelType w:val="hybridMultilevel"/>
    <w:tmpl w:val="FF3C453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241A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2E166CEE">
      <w:start w:val="2"/>
      <w:numFmt w:val="bullet"/>
      <w:lvlText w:val="-"/>
      <w:lvlJc w:val="left"/>
      <w:pPr>
        <w:ind w:left="1980" w:hanging="360"/>
      </w:pPr>
      <w:rPr>
        <w:rFonts w:ascii="Times New Roman" w:eastAsia="Calibri" w:hAnsi="Times New Roman" w:cs="Times New Roman" w:hint="default"/>
      </w:rPr>
    </w:lvl>
    <w:lvl w:ilvl="3" w:tplc="0C1A000F" w:tentative="1">
      <w:start w:val="1"/>
      <w:numFmt w:val="decimal"/>
      <w:lvlText w:val="%4."/>
      <w:lvlJc w:val="left"/>
      <w:pPr>
        <w:ind w:left="2520" w:hanging="360"/>
      </w:pPr>
    </w:lvl>
    <w:lvl w:ilvl="4" w:tplc="0C1A0019" w:tentative="1">
      <w:start w:val="1"/>
      <w:numFmt w:val="lowerLetter"/>
      <w:lvlText w:val="%5."/>
      <w:lvlJc w:val="left"/>
      <w:pPr>
        <w:ind w:left="3240" w:hanging="360"/>
      </w:pPr>
    </w:lvl>
    <w:lvl w:ilvl="5" w:tplc="0C1A001B" w:tentative="1">
      <w:start w:val="1"/>
      <w:numFmt w:val="lowerRoman"/>
      <w:lvlText w:val="%6."/>
      <w:lvlJc w:val="right"/>
      <w:pPr>
        <w:ind w:left="3960" w:hanging="180"/>
      </w:pPr>
    </w:lvl>
    <w:lvl w:ilvl="6" w:tplc="0C1A000F" w:tentative="1">
      <w:start w:val="1"/>
      <w:numFmt w:val="decimal"/>
      <w:lvlText w:val="%7."/>
      <w:lvlJc w:val="left"/>
      <w:pPr>
        <w:ind w:left="4680" w:hanging="360"/>
      </w:pPr>
    </w:lvl>
    <w:lvl w:ilvl="7" w:tplc="0C1A0019" w:tentative="1">
      <w:start w:val="1"/>
      <w:numFmt w:val="lowerLetter"/>
      <w:lvlText w:val="%8."/>
      <w:lvlJc w:val="left"/>
      <w:pPr>
        <w:ind w:left="5400" w:hanging="360"/>
      </w:pPr>
    </w:lvl>
    <w:lvl w:ilvl="8" w:tplc="0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AB6E52"/>
    <w:multiLevelType w:val="hybridMultilevel"/>
    <w:tmpl w:val="3AAE7610"/>
    <w:lvl w:ilvl="0" w:tplc="241A000F">
      <w:start w:val="1"/>
      <w:numFmt w:val="decimal"/>
      <w:lvlText w:val="%1."/>
      <w:lvlJc w:val="left"/>
      <w:pPr>
        <w:ind w:left="786" w:hanging="360"/>
      </w:p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6017F31"/>
    <w:multiLevelType w:val="hybridMultilevel"/>
    <w:tmpl w:val="B45001F0"/>
    <w:lvl w:ilvl="0" w:tplc="BAF01C88">
      <w:start w:val="1"/>
      <w:numFmt w:val="russianLower"/>
      <w:lvlText w:val="%1)"/>
      <w:lvlJc w:val="left"/>
      <w:pPr>
        <w:ind w:left="1512" w:hanging="360"/>
      </w:pPr>
      <w:rPr>
        <w:rFonts w:hint="default"/>
        <w:b w:val="0"/>
        <w:i w:val="0"/>
        <w:sz w:val="18"/>
      </w:rPr>
    </w:lvl>
    <w:lvl w:ilvl="1" w:tplc="241A0019" w:tentative="1">
      <w:start w:val="1"/>
      <w:numFmt w:val="lowerLetter"/>
      <w:lvlText w:val="%2."/>
      <w:lvlJc w:val="left"/>
      <w:pPr>
        <w:ind w:left="2232" w:hanging="360"/>
      </w:pPr>
    </w:lvl>
    <w:lvl w:ilvl="2" w:tplc="241A001B" w:tentative="1">
      <w:start w:val="1"/>
      <w:numFmt w:val="lowerRoman"/>
      <w:lvlText w:val="%3."/>
      <w:lvlJc w:val="right"/>
      <w:pPr>
        <w:ind w:left="2952" w:hanging="180"/>
      </w:pPr>
    </w:lvl>
    <w:lvl w:ilvl="3" w:tplc="241A000F" w:tentative="1">
      <w:start w:val="1"/>
      <w:numFmt w:val="decimal"/>
      <w:lvlText w:val="%4."/>
      <w:lvlJc w:val="left"/>
      <w:pPr>
        <w:ind w:left="3672" w:hanging="360"/>
      </w:pPr>
    </w:lvl>
    <w:lvl w:ilvl="4" w:tplc="241A0019" w:tentative="1">
      <w:start w:val="1"/>
      <w:numFmt w:val="lowerLetter"/>
      <w:lvlText w:val="%5."/>
      <w:lvlJc w:val="left"/>
      <w:pPr>
        <w:ind w:left="4392" w:hanging="360"/>
      </w:pPr>
    </w:lvl>
    <w:lvl w:ilvl="5" w:tplc="241A001B" w:tentative="1">
      <w:start w:val="1"/>
      <w:numFmt w:val="lowerRoman"/>
      <w:lvlText w:val="%6."/>
      <w:lvlJc w:val="right"/>
      <w:pPr>
        <w:ind w:left="5112" w:hanging="180"/>
      </w:pPr>
    </w:lvl>
    <w:lvl w:ilvl="6" w:tplc="241A000F" w:tentative="1">
      <w:start w:val="1"/>
      <w:numFmt w:val="decimal"/>
      <w:lvlText w:val="%7."/>
      <w:lvlJc w:val="left"/>
      <w:pPr>
        <w:ind w:left="5832" w:hanging="360"/>
      </w:pPr>
    </w:lvl>
    <w:lvl w:ilvl="7" w:tplc="241A0019" w:tentative="1">
      <w:start w:val="1"/>
      <w:numFmt w:val="lowerLetter"/>
      <w:lvlText w:val="%8."/>
      <w:lvlJc w:val="left"/>
      <w:pPr>
        <w:ind w:left="6552" w:hanging="360"/>
      </w:pPr>
    </w:lvl>
    <w:lvl w:ilvl="8" w:tplc="241A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06202560"/>
    <w:multiLevelType w:val="hybridMultilevel"/>
    <w:tmpl w:val="FD4294E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E7AC1"/>
    <w:multiLevelType w:val="hybridMultilevel"/>
    <w:tmpl w:val="312A9C1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241A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2E166CEE">
      <w:start w:val="2"/>
      <w:numFmt w:val="bullet"/>
      <w:lvlText w:val="-"/>
      <w:lvlJc w:val="left"/>
      <w:pPr>
        <w:ind w:left="2700" w:hanging="360"/>
      </w:pPr>
      <w:rPr>
        <w:rFonts w:ascii="Times New Roman" w:eastAsia="Calibri" w:hAnsi="Times New Roman" w:cs="Times New Roman" w:hint="default"/>
      </w:r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12594A"/>
    <w:multiLevelType w:val="hybridMultilevel"/>
    <w:tmpl w:val="64A478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5A2D20"/>
    <w:multiLevelType w:val="hybridMultilevel"/>
    <w:tmpl w:val="AF864CC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6C2B90"/>
    <w:multiLevelType w:val="hybridMultilevel"/>
    <w:tmpl w:val="4BC6681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241A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2E166CEE">
      <w:start w:val="2"/>
      <w:numFmt w:val="bullet"/>
      <w:lvlText w:val="-"/>
      <w:lvlJc w:val="left"/>
      <w:pPr>
        <w:ind w:left="1980" w:hanging="360"/>
      </w:pPr>
      <w:rPr>
        <w:rFonts w:ascii="Times New Roman" w:eastAsia="Calibri" w:hAnsi="Times New Roman" w:cs="Times New Roman" w:hint="default"/>
      </w:rPr>
    </w:lvl>
    <w:lvl w:ilvl="3" w:tplc="0C1A000F" w:tentative="1">
      <w:start w:val="1"/>
      <w:numFmt w:val="decimal"/>
      <w:lvlText w:val="%4."/>
      <w:lvlJc w:val="left"/>
      <w:pPr>
        <w:ind w:left="2520" w:hanging="360"/>
      </w:pPr>
    </w:lvl>
    <w:lvl w:ilvl="4" w:tplc="0C1A0019" w:tentative="1">
      <w:start w:val="1"/>
      <w:numFmt w:val="lowerLetter"/>
      <w:lvlText w:val="%5."/>
      <w:lvlJc w:val="left"/>
      <w:pPr>
        <w:ind w:left="3240" w:hanging="360"/>
      </w:pPr>
    </w:lvl>
    <w:lvl w:ilvl="5" w:tplc="0C1A001B" w:tentative="1">
      <w:start w:val="1"/>
      <w:numFmt w:val="lowerRoman"/>
      <w:lvlText w:val="%6."/>
      <w:lvlJc w:val="right"/>
      <w:pPr>
        <w:ind w:left="3960" w:hanging="180"/>
      </w:pPr>
    </w:lvl>
    <w:lvl w:ilvl="6" w:tplc="0C1A000F" w:tentative="1">
      <w:start w:val="1"/>
      <w:numFmt w:val="decimal"/>
      <w:lvlText w:val="%7."/>
      <w:lvlJc w:val="left"/>
      <w:pPr>
        <w:ind w:left="4680" w:hanging="360"/>
      </w:pPr>
    </w:lvl>
    <w:lvl w:ilvl="7" w:tplc="0C1A0019" w:tentative="1">
      <w:start w:val="1"/>
      <w:numFmt w:val="lowerLetter"/>
      <w:lvlText w:val="%8."/>
      <w:lvlJc w:val="left"/>
      <w:pPr>
        <w:ind w:left="5400" w:hanging="360"/>
      </w:pPr>
    </w:lvl>
    <w:lvl w:ilvl="8" w:tplc="0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567B70"/>
    <w:multiLevelType w:val="hybridMultilevel"/>
    <w:tmpl w:val="9E966BA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241A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2E166CEE">
      <w:start w:val="2"/>
      <w:numFmt w:val="bullet"/>
      <w:lvlText w:val="-"/>
      <w:lvlJc w:val="left"/>
      <w:pPr>
        <w:ind w:left="1980" w:hanging="360"/>
      </w:pPr>
      <w:rPr>
        <w:rFonts w:ascii="Times New Roman" w:eastAsia="Calibri" w:hAnsi="Times New Roman" w:cs="Times New Roman" w:hint="default"/>
      </w:rPr>
    </w:lvl>
    <w:lvl w:ilvl="3" w:tplc="0C1A000F" w:tentative="1">
      <w:start w:val="1"/>
      <w:numFmt w:val="decimal"/>
      <w:lvlText w:val="%4."/>
      <w:lvlJc w:val="left"/>
      <w:pPr>
        <w:ind w:left="2520" w:hanging="360"/>
      </w:pPr>
    </w:lvl>
    <w:lvl w:ilvl="4" w:tplc="0C1A0019" w:tentative="1">
      <w:start w:val="1"/>
      <w:numFmt w:val="lowerLetter"/>
      <w:lvlText w:val="%5."/>
      <w:lvlJc w:val="left"/>
      <w:pPr>
        <w:ind w:left="3240" w:hanging="360"/>
      </w:pPr>
    </w:lvl>
    <w:lvl w:ilvl="5" w:tplc="0C1A001B" w:tentative="1">
      <w:start w:val="1"/>
      <w:numFmt w:val="lowerRoman"/>
      <w:lvlText w:val="%6."/>
      <w:lvlJc w:val="right"/>
      <w:pPr>
        <w:ind w:left="3960" w:hanging="180"/>
      </w:pPr>
    </w:lvl>
    <w:lvl w:ilvl="6" w:tplc="0C1A000F" w:tentative="1">
      <w:start w:val="1"/>
      <w:numFmt w:val="decimal"/>
      <w:lvlText w:val="%7."/>
      <w:lvlJc w:val="left"/>
      <w:pPr>
        <w:ind w:left="4680" w:hanging="360"/>
      </w:pPr>
    </w:lvl>
    <w:lvl w:ilvl="7" w:tplc="0C1A0019" w:tentative="1">
      <w:start w:val="1"/>
      <w:numFmt w:val="lowerLetter"/>
      <w:lvlText w:val="%8."/>
      <w:lvlJc w:val="left"/>
      <w:pPr>
        <w:ind w:left="5400" w:hanging="360"/>
      </w:pPr>
    </w:lvl>
    <w:lvl w:ilvl="8" w:tplc="0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7F12B2"/>
    <w:multiLevelType w:val="multilevel"/>
    <w:tmpl w:val="E8CA522A"/>
    <w:lvl w:ilvl="0">
      <w:start w:val="1"/>
      <w:numFmt w:val="bullet"/>
      <w:lvlText w:val=""/>
      <w:lvlJc w:val="left"/>
      <w:pPr>
        <w:ind w:left="382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."/>
      <w:lvlJc w:val="left"/>
      <w:pPr>
        <w:ind w:left="929" w:hanging="547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1246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50" w:hanging="648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25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5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6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6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42" w:hanging="1440"/>
      </w:pPr>
      <w:rPr>
        <w:rFonts w:hint="default"/>
      </w:rPr>
    </w:lvl>
  </w:abstractNum>
  <w:abstractNum w:abstractNumId="11" w15:restartNumberingAfterBreak="0">
    <w:nsid w:val="391F171A"/>
    <w:multiLevelType w:val="hybridMultilevel"/>
    <w:tmpl w:val="AA82AC4C"/>
    <w:lvl w:ilvl="0" w:tplc="89C0FB02">
      <w:start w:val="1"/>
      <w:numFmt w:val="russianLower"/>
      <w:lvlText w:val="%1)"/>
      <w:lvlJc w:val="left"/>
      <w:pPr>
        <w:ind w:left="1776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2496" w:hanging="360"/>
      </w:pPr>
    </w:lvl>
    <w:lvl w:ilvl="2" w:tplc="241A001B" w:tentative="1">
      <w:start w:val="1"/>
      <w:numFmt w:val="lowerRoman"/>
      <w:lvlText w:val="%3."/>
      <w:lvlJc w:val="right"/>
      <w:pPr>
        <w:ind w:left="3216" w:hanging="180"/>
      </w:pPr>
    </w:lvl>
    <w:lvl w:ilvl="3" w:tplc="241A000F" w:tentative="1">
      <w:start w:val="1"/>
      <w:numFmt w:val="decimal"/>
      <w:lvlText w:val="%4."/>
      <w:lvlJc w:val="left"/>
      <w:pPr>
        <w:ind w:left="3936" w:hanging="360"/>
      </w:pPr>
    </w:lvl>
    <w:lvl w:ilvl="4" w:tplc="241A0019" w:tentative="1">
      <w:start w:val="1"/>
      <w:numFmt w:val="lowerLetter"/>
      <w:lvlText w:val="%5."/>
      <w:lvlJc w:val="left"/>
      <w:pPr>
        <w:ind w:left="4656" w:hanging="360"/>
      </w:pPr>
    </w:lvl>
    <w:lvl w:ilvl="5" w:tplc="241A001B" w:tentative="1">
      <w:start w:val="1"/>
      <w:numFmt w:val="lowerRoman"/>
      <w:lvlText w:val="%6."/>
      <w:lvlJc w:val="right"/>
      <w:pPr>
        <w:ind w:left="5376" w:hanging="180"/>
      </w:pPr>
    </w:lvl>
    <w:lvl w:ilvl="6" w:tplc="241A000F" w:tentative="1">
      <w:start w:val="1"/>
      <w:numFmt w:val="decimal"/>
      <w:lvlText w:val="%7."/>
      <w:lvlJc w:val="left"/>
      <w:pPr>
        <w:ind w:left="6096" w:hanging="360"/>
      </w:pPr>
    </w:lvl>
    <w:lvl w:ilvl="7" w:tplc="241A0019" w:tentative="1">
      <w:start w:val="1"/>
      <w:numFmt w:val="lowerLetter"/>
      <w:lvlText w:val="%8."/>
      <w:lvlJc w:val="left"/>
      <w:pPr>
        <w:ind w:left="6816" w:hanging="360"/>
      </w:pPr>
    </w:lvl>
    <w:lvl w:ilvl="8" w:tplc="2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3AD111E5"/>
    <w:multiLevelType w:val="multilevel"/>
    <w:tmpl w:val="E3C46832"/>
    <w:lvl w:ilvl="0">
      <w:start w:val="5"/>
      <w:numFmt w:val="russianLow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7" w:hanging="357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69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925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03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7" w:hanging="357"/>
      </w:pPr>
      <w:rPr>
        <w:rFonts w:hint="default"/>
      </w:rPr>
    </w:lvl>
  </w:abstractNum>
  <w:abstractNum w:abstractNumId="13" w15:restartNumberingAfterBreak="0">
    <w:nsid w:val="3B2650FF"/>
    <w:multiLevelType w:val="multilevel"/>
    <w:tmpl w:val="09ECE2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  <w:b w:val="0"/>
        <w:i w:val="0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FFA1892"/>
    <w:multiLevelType w:val="multilevel"/>
    <w:tmpl w:val="E8CA522A"/>
    <w:lvl w:ilvl="0">
      <w:start w:val="1"/>
      <w:numFmt w:val="bullet"/>
      <w:lvlText w:val=""/>
      <w:lvlJc w:val="left"/>
      <w:pPr>
        <w:ind w:left="382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."/>
      <w:lvlJc w:val="left"/>
      <w:pPr>
        <w:ind w:left="929" w:hanging="547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1246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50" w:hanging="648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25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5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6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6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42" w:hanging="1440"/>
      </w:pPr>
      <w:rPr>
        <w:rFonts w:hint="default"/>
      </w:rPr>
    </w:lvl>
  </w:abstractNum>
  <w:abstractNum w:abstractNumId="15" w15:restartNumberingAfterBreak="0">
    <w:nsid w:val="46764DB6"/>
    <w:multiLevelType w:val="hybridMultilevel"/>
    <w:tmpl w:val="3C0C087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2B0798"/>
    <w:multiLevelType w:val="hybridMultilevel"/>
    <w:tmpl w:val="9C34E756"/>
    <w:lvl w:ilvl="0" w:tplc="9E48DEDE">
      <w:start w:val="1"/>
      <w:numFmt w:val="russianLower"/>
      <w:lvlText w:val="%1)"/>
      <w:lvlJc w:val="left"/>
      <w:pPr>
        <w:ind w:left="1512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2232" w:hanging="360"/>
      </w:pPr>
    </w:lvl>
    <w:lvl w:ilvl="2" w:tplc="0C1A001B" w:tentative="1">
      <w:start w:val="1"/>
      <w:numFmt w:val="lowerRoman"/>
      <w:lvlText w:val="%3."/>
      <w:lvlJc w:val="right"/>
      <w:pPr>
        <w:ind w:left="2952" w:hanging="180"/>
      </w:pPr>
    </w:lvl>
    <w:lvl w:ilvl="3" w:tplc="0C1A000F" w:tentative="1">
      <w:start w:val="1"/>
      <w:numFmt w:val="decimal"/>
      <w:lvlText w:val="%4."/>
      <w:lvlJc w:val="left"/>
      <w:pPr>
        <w:ind w:left="3672" w:hanging="360"/>
      </w:pPr>
    </w:lvl>
    <w:lvl w:ilvl="4" w:tplc="0C1A0019" w:tentative="1">
      <w:start w:val="1"/>
      <w:numFmt w:val="lowerLetter"/>
      <w:lvlText w:val="%5."/>
      <w:lvlJc w:val="left"/>
      <w:pPr>
        <w:ind w:left="4392" w:hanging="360"/>
      </w:pPr>
    </w:lvl>
    <w:lvl w:ilvl="5" w:tplc="0C1A001B" w:tentative="1">
      <w:start w:val="1"/>
      <w:numFmt w:val="lowerRoman"/>
      <w:lvlText w:val="%6."/>
      <w:lvlJc w:val="right"/>
      <w:pPr>
        <w:ind w:left="5112" w:hanging="180"/>
      </w:pPr>
    </w:lvl>
    <w:lvl w:ilvl="6" w:tplc="0C1A000F" w:tentative="1">
      <w:start w:val="1"/>
      <w:numFmt w:val="decimal"/>
      <w:lvlText w:val="%7."/>
      <w:lvlJc w:val="left"/>
      <w:pPr>
        <w:ind w:left="5832" w:hanging="360"/>
      </w:pPr>
    </w:lvl>
    <w:lvl w:ilvl="7" w:tplc="0C1A0019" w:tentative="1">
      <w:start w:val="1"/>
      <w:numFmt w:val="lowerLetter"/>
      <w:lvlText w:val="%8."/>
      <w:lvlJc w:val="left"/>
      <w:pPr>
        <w:ind w:left="6552" w:hanging="360"/>
      </w:pPr>
    </w:lvl>
    <w:lvl w:ilvl="8" w:tplc="0C1A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7" w15:restartNumberingAfterBreak="0">
    <w:nsid w:val="475D1143"/>
    <w:multiLevelType w:val="hybridMultilevel"/>
    <w:tmpl w:val="C6788C1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241A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2E166CEE">
      <w:start w:val="2"/>
      <w:numFmt w:val="bullet"/>
      <w:lvlText w:val="-"/>
      <w:lvlJc w:val="left"/>
      <w:pPr>
        <w:ind w:left="2700" w:hanging="360"/>
      </w:pPr>
      <w:rPr>
        <w:rFonts w:ascii="Times New Roman" w:eastAsia="Calibri" w:hAnsi="Times New Roman" w:cs="Times New Roman" w:hint="default"/>
      </w:r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D30536"/>
    <w:multiLevelType w:val="hybridMultilevel"/>
    <w:tmpl w:val="A9C8F2A2"/>
    <w:lvl w:ilvl="0" w:tplc="9E48DEDE">
      <w:start w:val="1"/>
      <w:numFmt w:val="russianLower"/>
      <w:lvlText w:val="%1)"/>
      <w:lvlJc w:val="left"/>
      <w:pPr>
        <w:ind w:left="1512" w:hanging="360"/>
      </w:pPr>
      <w:rPr>
        <w:rFonts w:hint="default"/>
      </w:rPr>
    </w:lvl>
    <w:lvl w:ilvl="1" w:tplc="E912E60A">
      <w:start w:val="1"/>
      <w:numFmt w:val="bullet"/>
      <w:lvlText w:val=""/>
      <w:lvlJc w:val="left"/>
      <w:pPr>
        <w:ind w:left="2232" w:hanging="360"/>
      </w:pPr>
      <w:rPr>
        <w:rFonts w:ascii="Symbol" w:hAnsi="Symbol" w:hint="default"/>
      </w:rPr>
    </w:lvl>
    <w:lvl w:ilvl="2" w:tplc="2E166CEE">
      <w:start w:val="2"/>
      <w:numFmt w:val="bullet"/>
      <w:lvlText w:val="-"/>
      <w:lvlJc w:val="left"/>
      <w:pPr>
        <w:ind w:left="3132" w:hanging="360"/>
      </w:pPr>
      <w:rPr>
        <w:rFonts w:ascii="Times New Roman" w:eastAsia="Calibri" w:hAnsi="Times New Roman" w:cs="Times New Roman" w:hint="default"/>
      </w:rPr>
    </w:lvl>
    <w:lvl w:ilvl="3" w:tplc="0C1A000F" w:tentative="1">
      <w:start w:val="1"/>
      <w:numFmt w:val="decimal"/>
      <w:lvlText w:val="%4."/>
      <w:lvlJc w:val="left"/>
      <w:pPr>
        <w:ind w:left="3672" w:hanging="360"/>
      </w:pPr>
    </w:lvl>
    <w:lvl w:ilvl="4" w:tplc="0C1A0019" w:tentative="1">
      <w:start w:val="1"/>
      <w:numFmt w:val="lowerLetter"/>
      <w:lvlText w:val="%5."/>
      <w:lvlJc w:val="left"/>
      <w:pPr>
        <w:ind w:left="4392" w:hanging="360"/>
      </w:pPr>
    </w:lvl>
    <w:lvl w:ilvl="5" w:tplc="0C1A001B" w:tentative="1">
      <w:start w:val="1"/>
      <w:numFmt w:val="lowerRoman"/>
      <w:lvlText w:val="%6."/>
      <w:lvlJc w:val="right"/>
      <w:pPr>
        <w:ind w:left="5112" w:hanging="180"/>
      </w:pPr>
    </w:lvl>
    <w:lvl w:ilvl="6" w:tplc="0C1A000F" w:tentative="1">
      <w:start w:val="1"/>
      <w:numFmt w:val="decimal"/>
      <w:lvlText w:val="%7."/>
      <w:lvlJc w:val="left"/>
      <w:pPr>
        <w:ind w:left="5832" w:hanging="360"/>
      </w:pPr>
    </w:lvl>
    <w:lvl w:ilvl="7" w:tplc="0C1A0019" w:tentative="1">
      <w:start w:val="1"/>
      <w:numFmt w:val="lowerLetter"/>
      <w:lvlText w:val="%8."/>
      <w:lvlJc w:val="left"/>
      <w:pPr>
        <w:ind w:left="6552" w:hanging="360"/>
      </w:pPr>
    </w:lvl>
    <w:lvl w:ilvl="8" w:tplc="0C1A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9" w15:restartNumberingAfterBreak="0">
    <w:nsid w:val="51515BED"/>
    <w:multiLevelType w:val="hybridMultilevel"/>
    <w:tmpl w:val="F5E8611A"/>
    <w:lvl w:ilvl="0" w:tplc="5E34850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9A2B24"/>
    <w:multiLevelType w:val="hybridMultilevel"/>
    <w:tmpl w:val="69E05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2C6FF7"/>
    <w:multiLevelType w:val="multilevel"/>
    <w:tmpl w:val="A2B0D1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93C18C8"/>
    <w:multiLevelType w:val="hybridMultilevel"/>
    <w:tmpl w:val="9746F29C"/>
    <w:lvl w:ilvl="0" w:tplc="9E48DEDE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D362769"/>
    <w:multiLevelType w:val="hybridMultilevel"/>
    <w:tmpl w:val="CAA4A8F0"/>
    <w:lvl w:ilvl="0" w:tplc="9E48DEDE">
      <w:start w:val="1"/>
      <w:numFmt w:val="russianLower"/>
      <w:lvlText w:val="%1)"/>
      <w:lvlJc w:val="left"/>
      <w:pPr>
        <w:ind w:left="1512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2232" w:hanging="360"/>
      </w:pPr>
    </w:lvl>
    <w:lvl w:ilvl="2" w:tplc="0C1A001B" w:tentative="1">
      <w:start w:val="1"/>
      <w:numFmt w:val="lowerRoman"/>
      <w:lvlText w:val="%3."/>
      <w:lvlJc w:val="right"/>
      <w:pPr>
        <w:ind w:left="2952" w:hanging="180"/>
      </w:pPr>
    </w:lvl>
    <w:lvl w:ilvl="3" w:tplc="0C1A000F" w:tentative="1">
      <w:start w:val="1"/>
      <w:numFmt w:val="decimal"/>
      <w:lvlText w:val="%4."/>
      <w:lvlJc w:val="left"/>
      <w:pPr>
        <w:ind w:left="3672" w:hanging="360"/>
      </w:pPr>
    </w:lvl>
    <w:lvl w:ilvl="4" w:tplc="0C1A0019" w:tentative="1">
      <w:start w:val="1"/>
      <w:numFmt w:val="lowerLetter"/>
      <w:lvlText w:val="%5."/>
      <w:lvlJc w:val="left"/>
      <w:pPr>
        <w:ind w:left="4392" w:hanging="360"/>
      </w:pPr>
    </w:lvl>
    <w:lvl w:ilvl="5" w:tplc="0C1A001B" w:tentative="1">
      <w:start w:val="1"/>
      <w:numFmt w:val="lowerRoman"/>
      <w:lvlText w:val="%6."/>
      <w:lvlJc w:val="right"/>
      <w:pPr>
        <w:ind w:left="5112" w:hanging="180"/>
      </w:pPr>
    </w:lvl>
    <w:lvl w:ilvl="6" w:tplc="0C1A000F" w:tentative="1">
      <w:start w:val="1"/>
      <w:numFmt w:val="decimal"/>
      <w:lvlText w:val="%7."/>
      <w:lvlJc w:val="left"/>
      <w:pPr>
        <w:ind w:left="5832" w:hanging="360"/>
      </w:pPr>
    </w:lvl>
    <w:lvl w:ilvl="7" w:tplc="0C1A0019" w:tentative="1">
      <w:start w:val="1"/>
      <w:numFmt w:val="lowerLetter"/>
      <w:lvlText w:val="%8."/>
      <w:lvlJc w:val="left"/>
      <w:pPr>
        <w:ind w:left="6552" w:hanging="360"/>
      </w:pPr>
    </w:lvl>
    <w:lvl w:ilvl="8" w:tplc="0C1A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4" w15:restartNumberingAfterBreak="0">
    <w:nsid w:val="63050FA0"/>
    <w:multiLevelType w:val="multilevel"/>
    <w:tmpl w:val="C5DC00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BA311E0"/>
    <w:multiLevelType w:val="multilevel"/>
    <w:tmpl w:val="E8CA522A"/>
    <w:lvl w:ilvl="0">
      <w:start w:val="1"/>
      <w:numFmt w:val="bullet"/>
      <w:lvlText w:val=""/>
      <w:lvlJc w:val="left"/>
      <w:pPr>
        <w:ind w:left="382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."/>
      <w:lvlJc w:val="left"/>
      <w:pPr>
        <w:ind w:left="929" w:hanging="547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1246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50" w:hanging="648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25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5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6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6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42" w:hanging="1440"/>
      </w:pPr>
      <w:rPr>
        <w:rFonts w:hint="default"/>
      </w:rPr>
    </w:lvl>
  </w:abstractNum>
  <w:abstractNum w:abstractNumId="26" w15:restartNumberingAfterBreak="0">
    <w:nsid w:val="78B47244"/>
    <w:multiLevelType w:val="hybridMultilevel"/>
    <w:tmpl w:val="CDDE6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D5375B"/>
    <w:multiLevelType w:val="hybridMultilevel"/>
    <w:tmpl w:val="8234A562"/>
    <w:lvl w:ilvl="0" w:tplc="BEECE61E">
      <w:start w:val="1"/>
      <w:numFmt w:val="decimal"/>
      <w:lvlText w:val="%1."/>
      <w:lvlJc w:val="left"/>
      <w:pPr>
        <w:ind w:left="134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854" w:hanging="360"/>
      </w:pPr>
    </w:lvl>
    <w:lvl w:ilvl="2" w:tplc="241A001B" w:tentative="1">
      <w:start w:val="1"/>
      <w:numFmt w:val="lowerRoman"/>
      <w:lvlText w:val="%3."/>
      <w:lvlJc w:val="right"/>
      <w:pPr>
        <w:ind w:left="1574" w:hanging="180"/>
      </w:pPr>
    </w:lvl>
    <w:lvl w:ilvl="3" w:tplc="241A000F" w:tentative="1">
      <w:start w:val="1"/>
      <w:numFmt w:val="decimal"/>
      <w:lvlText w:val="%4."/>
      <w:lvlJc w:val="left"/>
      <w:pPr>
        <w:ind w:left="2294" w:hanging="360"/>
      </w:pPr>
    </w:lvl>
    <w:lvl w:ilvl="4" w:tplc="241A0019" w:tentative="1">
      <w:start w:val="1"/>
      <w:numFmt w:val="lowerLetter"/>
      <w:lvlText w:val="%5."/>
      <w:lvlJc w:val="left"/>
      <w:pPr>
        <w:ind w:left="3014" w:hanging="360"/>
      </w:pPr>
    </w:lvl>
    <w:lvl w:ilvl="5" w:tplc="241A001B" w:tentative="1">
      <w:start w:val="1"/>
      <w:numFmt w:val="lowerRoman"/>
      <w:lvlText w:val="%6."/>
      <w:lvlJc w:val="right"/>
      <w:pPr>
        <w:ind w:left="3734" w:hanging="180"/>
      </w:pPr>
    </w:lvl>
    <w:lvl w:ilvl="6" w:tplc="241A000F" w:tentative="1">
      <w:start w:val="1"/>
      <w:numFmt w:val="decimal"/>
      <w:lvlText w:val="%7."/>
      <w:lvlJc w:val="left"/>
      <w:pPr>
        <w:ind w:left="4454" w:hanging="360"/>
      </w:pPr>
    </w:lvl>
    <w:lvl w:ilvl="7" w:tplc="241A0019" w:tentative="1">
      <w:start w:val="1"/>
      <w:numFmt w:val="lowerLetter"/>
      <w:lvlText w:val="%8."/>
      <w:lvlJc w:val="left"/>
      <w:pPr>
        <w:ind w:left="5174" w:hanging="360"/>
      </w:pPr>
    </w:lvl>
    <w:lvl w:ilvl="8" w:tplc="241A001B" w:tentative="1">
      <w:start w:val="1"/>
      <w:numFmt w:val="lowerRoman"/>
      <w:lvlText w:val="%9."/>
      <w:lvlJc w:val="right"/>
      <w:pPr>
        <w:ind w:left="5894" w:hanging="180"/>
      </w:pPr>
    </w:lvl>
  </w:abstractNum>
  <w:num w:numId="1">
    <w:abstractNumId w:val="6"/>
  </w:num>
  <w:num w:numId="2">
    <w:abstractNumId w:val="24"/>
  </w:num>
  <w:num w:numId="3">
    <w:abstractNumId w:val="18"/>
  </w:num>
  <w:num w:numId="4">
    <w:abstractNumId w:val="16"/>
  </w:num>
  <w:num w:numId="5">
    <w:abstractNumId w:val="23"/>
  </w:num>
  <w:num w:numId="6">
    <w:abstractNumId w:val="13"/>
  </w:num>
  <w:num w:numId="7">
    <w:abstractNumId w:val="3"/>
  </w:num>
  <w:num w:numId="8">
    <w:abstractNumId w:val="22"/>
  </w:num>
  <w:num w:numId="9">
    <w:abstractNumId w:val="0"/>
  </w:num>
  <w:num w:numId="10">
    <w:abstractNumId w:val="11"/>
  </w:num>
  <w:num w:numId="11">
    <w:abstractNumId w:val="21"/>
  </w:num>
  <w:num w:numId="12">
    <w:abstractNumId w:val="12"/>
  </w:num>
  <w:num w:numId="13">
    <w:abstractNumId w:val="27"/>
  </w:num>
  <w:num w:numId="14">
    <w:abstractNumId w:val="2"/>
  </w:num>
  <w:num w:numId="15">
    <w:abstractNumId w:val="4"/>
  </w:num>
  <w:num w:numId="16">
    <w:abstractNumId w:val="15"/>
  </w:num>
  <w:num w:numId="17">
    <w:abstractNumId w:val="1"/>
  </w:num>
  <w:num w:numId="18">
    <w:abstractNumId w:val="5"/>
  </w:num>
  <w:num w:numId="19">
    <w:abstractNumId w:val="17"/>
  </w:num>
  <w:num w:numId="20">
    <w:abstractNumId w:val="10"/>
  </w:num>
  <w:num w:numId="21">
    <w:abstractNumId w:val="14"/>
  </w:num>
  <w:num w:numId="22">
    <w:abstractNumId w:val="25"/>
  </w:num>
  <w:num w:numId="23">
    <w:abstractNumId w:val="7"/>
  </w:num>
  <w:num w:numId="24">
    <w:abstractNumId w:val="8"/>
  </w:num>
  <w:num w:numId="25">
    <w:abstractNumId w:val="9"/>
  </w:num>
  <w:num w:numId="26">
    <w:abstractNumId w:val="20"/>
  </w:num>
  <w:num w:numId="27">
    <w:abstractNumId w:val="26"/>
  </w:num>
  <w:num w:numId="28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W1MLI0MjEzMLYwMjJV0lEKTi0uzszPAykwqQUAcFOcWiwAAAA="/>
  </w:docVars>
  <w:rsids>
    <w:rsidRoot w:val="007D06B9"/>
    <w:rsid w:val="000045D9"/>
    <w:rsid w:val="00010B37"/>
    <w:rsid w:val="0001550A"/>
    <w:rsid w:val="00017210"/>
    <w:rsid w:val="00027A99"/>
    <w:rsid w:val="00030AB5"/>
    <w:rsid w:val="00035D45"/>
    <w:rsid w:val="00036D38"/>
    <w:rsid w:val="00044F3E"/>
    <w:rsid w:val="00047992"/>
    <w:rsid w:val="00051416"/>
    <w:rsid w:val="00072CC6"/>
    <w:rsid w:val="00077C74"/>
    <w:rsid w:val="000B0517"/>
    <w:rsid w:val="000B7C06"/>
    <w:rsid w:val="000E22E9"/>
    <w:rsid w:val="000E2BD8"/>
    <w:rsid w:val="000E2E9D"/>
    <w:rsid w:val="000E3352"/>
    <w:rsid w:val="000F237B"/>
    <w:rsid w:val="000F2EF8"/>
    <w:rsid w:val="00110982"/>
    <w:rsid w:val="0011640B"/>
    <w:rsid w:val="0012007A"/>
    <w:rsid w:val="0012143E"/>
    <w:rsid w:val="001214C7"/>
    <w:rsid w:val="00136522"/>
    <w:rsid w:val="001408B0"/>
    <w:rsid w:val="00146647"/>
    <w:rsid w:val="00147CF8"/>
    <w:rsid w:val="00152CEC"/>
    <w:rsid w:val="00163B76"/>
    <w:rsid w:val="001A0514"/>
    <w:rsid w:val="001A6952"/>
    <w:rsid w:val="001D234B"/>
    <w:rsid w:val="001F26EC"/>
    <w:rsid w:val="002025EC"/>
    <w:rsid w:val="00202905"/>
    <w:rsid w:val="00212E58"/>
    <w:rsid w:val="002239A2"/>
    <w:rsid w:val="002321D8"/>
    <w:rsid w:val="00265C66"/>
    <w:rsid w:val="00274357"/>
    <w:rsid w:val="002A1A46"/>
    <w:rsid w:val="002A3998"/>
    <w:rsid w:val="002A6B7A"/>
    <w:rsid w:val="002B31F9"/>
    <w:rsid w:val="002B6CC1"/>
    <w:rsid w:val="002C13B4"/>
    <w:rsid w:val="002C3214"/>
    <w:rsid w:val="002D068F"/>
    <w:rsid w:val="002D395F"/>
    <w:rsid w:val="002D6A81"/>
    <w:rsid w:val="002E0CA3"/>
    <w:rsid w:val="002E5B18"/>
    <w:rsid w:val="002F651E"/>
    <w:rsid w:val="00300A16"/>
    <w:rsid w:val="003048C3"/>
    <w:rsid w:val="0032164C"/>
    <w:rsid w:val="0032462D"/>
    <w:rsid w:val="003329C0"/>
    <w:rsid w:val="00350D3C"/>
    <w:rsid w:val="00351501"/>
    <w:rsid w:val="003606E5"/>
    <w:rsid w:val="003635BA"/>
    <w:rsid w:val="00380EF5"/>
    <w:rsid w:val="003901F2"/>
    <w:rsid w:val="003928CA"/>
    <w:rsid w:val="00396CC3"/>
    <w:rsid w:val="003D0388"/>
    <w:rsid w:val="003F00E0"/>
    <w:rsid w:val="003F207C"/>
    <w:rsid w:val="003F2F1A"/>
    <w:rsid w:val="00404DB8"/>
    <w:rsid w:val="00410014"/>
    <w:rsid w:val="00420A7D"/>
    <w:rsid w:val="00445773"/>
    <w:rsid w:val="00472ED6"/>
    <w:rsid w:val="00472F39"/>
    <w:rsid w:val="00476532"/>
    <w:rsid w:val="0048116B"/>
    <w:rsid w:val="004960D0"/>
    <w:rsid w:val="004C093C"/>
    <w:rsid w:val="004C1DC1"/>
    <w:rsid w:val="004C3547"/>
    <w:rsid w:val="004D4BC1"/>
    <w:rsid w:val="004D6D77"/>
    <w:rsid w:val="004E577A"/>
    <w:rsid w:val="00501650"/>
    <w:rsid w:val="00504128"/>
    <w:rsid w:val="0051782E"/>
    <w:rsid w:val="00520813"/>
    <w:rsid w:val="00525BE1"/>
    <w:rsid w:val="00525F9F"/>
    <w:rsid w:val="0053046D"/>
    <w:rsid w:val="005437BC"/>
    <w:rsid w:val="00544B39"/>
    <w:rsid w:val="005609D2"/>
    <w:rsid w:val="005748DE"/>
    <w:rsid w:val="00576BE7"/>
    <w:rsid w:val="00576DE0"/>
    <w:rsid w:val="00581CC3"/>
    <w:rsid w:val="005A2003"/>
    <w:rsid w:val="005B015F"/>
    <w:rsid w:val="005B039A"/>
    <w:rsid w:val="005B6295"/>
    <w:rsid w:val="005C4EC4"/>
    <w:rsid w:val="005E5F95"/>
    <w:rsid w:val="005F2A49"/>
    <w:rsid w:val="005F74FA"/>
    <w:rsid w:val="00617BF5"/>
    <w:rsid w:val="006445FE"/>
    <w:rsid w:val="00656C97"/>
    <w:rsid w:val="00661974"/>
    <w:rsid w:val="00662CF0"/>
    <w:rsid w:val="00676255"/>
    <w:rsid w:val="006776F4"/>
    <w:rsid w:val="00683DB7"/>
    <w:rsid w:val="00684489"/>
    <w:rsid w:val="006875FF"/>
    <w:rsid w:val="00694B15"/>
    <w:rsid w:val="006A1C55"/>
    <w:rsid w:val="006A5BF4"/>
    <w:rsid w:val="006B3212"/>
    <w:rsid w:val="006E02D9"/>
    <w:rsid w:val="006E7860"/>
    <w:rsid w:val="006F1690"/>
    <w:rsid w:val="006F4F74"/>
    <w:rsid w:val="00702990"/>
    <w:rsid w:val="00711EAE"/>
    <w:rsid w:val="00712153"/>
    <w:rsid w:val="0071528A"/>
    <w:rsid w:val="00716526"/>
    <w:rsid w:val="00720D6E"/>
    <w:rsid w:val="007226D2"/>
    <w:rsid w:val="007277C3"/>
    <w:rsid w:val="00760F9E"/>
    <w:rsid w:val="007716C5"/>
    <w:rsid w:val="00781529"/>
    <w:rsid w:val="007A7970"/>
    <w:rsid w:val="007B45C0"/>
    <w:rsid w:val="007D06B9"/>
    <w:rsid w:val="007D0A48"/>
    <w:rsid w:val="007E3E4F"/>
    <w:rsid w:val="007E3FEA"/>
    <w:rsid w:val="007E5D04"/>
    <w:rsid w:val="007F7DBE"/>
    <w:rsid w:val="00805DB6"/>
    <w:rsid w:val="00807DF8"/>
    <w:rsid w:val="00820D12"/>
    <w:rsid w:val="00823FB2"/>
    <w:rsid w:val="00840C0B"/>
    <w:rsid w:val="00844E79"/>
    <w:rsid w:val="0087539C"/>
    <w:rsid w:val="008B11E4"/>
    <w:rsid w:val="008B6922"/>
    <w:rsid w:val="00902D6D"/>
    <w:rsid w:val="00915630"/>
    <w:rsid w:val="00937600"/>
    <w:rsid w:val="00941B19"/>
    <w:rsid w:val="00942B8E"/>
    <w:rsid w:val="009449F4"/>
    <w:rsid w:val="0097691C"/>
    <w:rsid w:val="009A0C13"/>
    <w:rsid w:val="009E7608"/>
    <w:rsid w:val="00A14AA3"/>
    <w:rsid w:val="00A37664"/>
    <w:rsid w:val="00A57A37"/>
    <w:rsid w:val="00A63DAF"/>
    <w:rsid w:val="00A66DC4"/>
    <w:rsid w:val="00A75EA5"/>
    <w:rsid w:val="00A80B50"/>
    <w:rsid w:val="00AA4019"/>
    <w:rsid w:val="00AB2936"/>
    <w:rsid w:val="00AC163B"/>
    <w:rsid w:val="00AD127D"/>
    <w:rsid w:val="00AD6BA7"/>
    <w:rsid w:val="00AE4B7D"/>
    <w:rsid w:val="00B00EF5"/>
    <w:rsid w:val="00B21165"/>
    <w:rsid w:val="00B218B5"/>
    <w:rsid w:val="00B2551F"/>
    <w:rsid w:val="00B26FBF"/>
    <w:rsid w:val="00B65457"/>
    <w:rsid w:val="00B876C5"/>
    <w:rsid w:val="00BA01F3"/>
    <w:rsid w:val="00BB2C6D"/>
    <w:rsid w:val="00BB778A"/>
    <w:rsid w:val="00BB7E9B"/>
    <w:rsid w:val="00BC50E9"/>
    <w:rsid w:val="00BC77C0"/>
    <w:rsid w:val="00BD056F"/>
    <w:rsid w:val="00BE4F06"/>
    <w:rsid w:val="00BF50D6"/>
    <w:rsid w:val="00C068AA"/>
    <w:rsid w:val="00C170AE"/>
    <w:rsid w:val="00C21A3C"/>
    <w:rsid w:val="00C227E3"/>
    <w:rsid w:val="00C3119D"/>
    <w:rsid w:val="00C36A9F"/>
    <w:rsid w:val="00C40289"/>
    <w:rsid w:val="00C54FE7"/>
    <w:rsid w:val="00C61C21"/>
    <w:rsid w:val="00C80E51"/>
    <w:rsid w:val="00C87F05"/>
    <w:rsid w:val="00C90D30"/>
    <w:rsid w:val="00C91187"/>
    <w:rsid w:val="00CB10CF"/>
    <w:rsid w:val="00CB3F2D"/>
    <w:rsid w:val="00CB7752"/>
    <w:rsid w:val="00D0356F"/>
    <w:rsid w:val="00D06689"/>
    <w:rsid w:val="00D133C3"/>
    <w:rsid w:val="00D4106B"/>
    <w:rsid w:val="00D528E9"/>
    <w:rsid w:val="00D56FC0"/>
    <w:rsid w:val="00D76201"/>
    <w:rsid w:val="00D90103"/>
    <w:rsid w:val="00DA6AB8"/>
    <w:rsid w:val="00DD2E68"/>
    <w:rsid w:val="00DD4A90"/>
    <w:rsid w:val="00E25EA5"/>
    <w:rsid w:val="00E35B87"/>
    <w:rsid w:val="00E5161B"/>
    <w:rsid w:val="00E60B44"/>
    <w:rsid w:val="00E73CC4"/>
    <w:rsid w:val="00E83706"/>
    <w:rsid w:val="00E86D2E"/>
    <w:rsid w:val="00EA1BFC"/>
    <w:rsid w:val="00EA5DFD"/>
    <w:rsid w:val="00EB62ED"/>
    <w:rsid w:val="00ED3806"/>
    <w:rsid w:val="00ED5B9F"/>
    <w:rsid w:val="00ED6301"/>
    <w:rsid w:val="00ED7146"/>
    <w:rsid w:val="00EE620F"/>
    <w:rsid w:val="00EF4F39"/>
    <w:rsid w:val="00F018C2"/>
    <w:rsid w:val="00F03117"/>
    <w:rsid w:val="00F069C0"/>
    <w:rsid w:val="00F11DFE"/>
    <w:rsid w:val="00F25F80"/>
    <w:rsid w:val="00F27424"/>
    <w:rsid w:val="00F33196"/>
    <w:rsid w:val="00F33FF7"/>
    <w:rsid w:val="00F37654"/>
    <w:rsid w:val="00F4182B"/>
    <w:rsid w:val="00F46B54"/>
    <w:rsid w:val="00F62FD8"/>
    <w:rsid w:val="00F65A0A"/>
    <w:rsid w:val="00F70FCE"/>
    <w:rsid w:val="00F8685E"/>
    <w:rsid w:val="00F8731B"/>
    <w:rsid w:val="00FD7BA9"/>
    <w:rsid w:val="00FE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08842"/>
  <w15:docId w15:val="{5E5A9B66-691F-438F-9648-225939FC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76532"/>
  </w:style>
  <w:style w:type="paragraph" w:styleId="Heading1">
    <w:name w:val="heading 1"/>
    <w:basedOn w:val="Normal"/>
    <w:next w:val="Normal"/>
    <w:link w:val="Heading1Char"/>
    <w:uiPriority w:val="9"/>
    <w:qFormat/>
    <w:rsid w:val="00BE4F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A71B26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4F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64A9D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4F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669F5B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0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0C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CA3"/>
  </w:style>
  <w:style w:type="paragraph" w:styleId="Footer">
    <w:name w:val="footer"/>
    <w:basedOn w:val="Normal"/>
    <w:link w:val="FooterChar"/>
    <w:uiPriority w:val="99"/>
    <w:unhideWhenUsed/>
    <w:rsid w:val="002E0C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CA3"/>
  </w:style>
  <w:style w:type="character" w:customStyle="1" w:styleId="Heading1Char">
    <w:name w:val="Heading 1 Char"/>
    <w:basedOn w:val="DefaultParagraphFont"/>
    <w:link w:val="Heading1"/>
    <w:uiPriority w:val="9"/>
    <w:rsid w:val="00BE4F06"/>
    <w:rPr>
      <w:rFonts w:asciiTheme="majorHAnsi" w:eastAsiaTheme="majorEastAsia" w:hAnsiTheme="majorHAnsi" w:cstheme="majorBidi"/>
      <w:b/>
      <w:color w:val="A71B26"/>
      <w:sz w:val="28"/>
      <w:szCs w:val="32"/>
    </w:rPr>
  </w:style>
  <w:style w:type="paragraph" w:styleId="TOC5">
    <w:name w:val="toc 5"/>
    <w:basedOn w:val="Normal"/>
    <w:next w:val="Normal"/>
    <w:autoRedefine/>
    <w:uiPriority w:val="39"/>
    <w:unhideWhenUsed/>
    <w:rsid w:val="00AE4B7D"/>
    <w:pPr>
      <w:spacing w:after="0"/>
      <w:ind w:left="880"/>
    </w:pPr>
    <w:rPr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E4F06"/>
    <w:rPr>
      <w:rFonts w:asciiTheme="majorHAnsi" w:eastAsiaTheme="majorEastAsia" w:hAnsiTheme="majorHAnsi" w:cstheme="majorBidi"/>
      <w:b/>
      <w:color w:val="64A9D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4F06"/>
    <w:rPr>
      <w:rFonts w:asciiTheme="majorHAnsi" w:eastAsiaTheme="majorEastAsia" w:hAnsiTheme="majorHAnsi" w:cstheme="majorBidi"/>
      <w:b/>
      <w:color w:val="669F5B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051416"/>
    <w:pPr>
      <w:tabs>
        <w:tab w:val="right" w:leader="dot" w:pos="9060"/>
      </w:tabs>
      <w:spacing w:before="120" w:after="120"/>
      <w:jc w:val="both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E4B7D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BE4F06"/>
    <w:pPr>
      <w:spacing w:after="0"/>
      <w:ind w:left="220"/>
    </w:pPr>
    <w:rPr>
      <w:smallCap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C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77C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27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727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277C3"/>
    <w:rPr>
      <w:rFonts w:ascii="Calibri" w:eastAsia="Calibri" w:hAnsi="Calibri" w:cs="Times New Roman"/>
      <w:sz w:val="20"/>
      <w:szCs w:val="20"/>
      <w:lang w:eastAsia="x-none"/>
    </w:rPr>
  </w:style>
  <w:style w:type="character" w:styleId="FootnoteReference">
    <w:name w:val="footnote reference"/>
    <w:uiPriority w:val="99"/>
    <w:semiHidden/>
    <w:unhideWhenUsed/>
    <w:rsid w:val="007277C3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7277C3"/>
    <w:pPr>
      <w:outlineLvl w:val="9"/>
    </w:pPr>
    <w:rPr>
      <w:b w:val="0"/>
      <w:color w:val="2F5496"/>
      <w:sz w:val="32"/>
    </w:rPr>
  </w:style>
  <w:style w:type="table" w:customStyle="1" w:styleId="TableGrid2">
    <w:name w:val="Table Grid2"/>
    <w:basedOn w:val="TableNormal"/>
    <w:next w:val="TableGrid"/>
    <w:uiPriority w:val="39"/>
    <w:rsid w:val="00727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basedOn w:val="DefaultParagraphFont"/>
    <w:uiPriority w:val="99"/>
    <w:unhideWhenUsed/>
    <w:rsid w:val="00F37654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765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14A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4A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4AA3"/>
    <w:rPr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EA5DFD"/>
    <w:pPr>
      <w:spacing w:after="0"/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E25EA5"/>
    <w:pPr>
      <w:spacing w:after="0"/>
      <w:ind w:left="66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E25EA5"/>
    <w:pPr>
      <w:spacing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E25EA5"/>
    <w:pPr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E25EA5"/>
    <w:pPr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E25EA5"/>
    <w:pPr>
      <w:spacing w:after="0"/>
      <w:ind w:left="1760"/>
    </w:pPr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C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C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B1BAB-48F2-4133-90C0-3BF7737A7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3628</Words>
  <Characters>20683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Author</dc:creator>
  <cp:lastModifiedBy>vesna.kopanja@lokalnefinansije.rs</cp:lastModifiedBy>
  <cp:revision>3</cp:revision>
  <dcterms:created xsi:type="dcterms:W3CDTF">2019-07-09T06:01:00Z</dcterms:created>
  <dcterms:modified xsi:type="dcterms:W3CDTF">2019-09-13T07:06:00Z</dcterms:modified>
</cp:coreProperties>
</file>